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F444C" w14:textId="5398E85D" w:rsidR="00C71884" w:rsidRDefault="00FC1FE3" w:rsidP="00FC1FE3">
      <w:pPr>
        <w:pStyle w:val="Title"/>
      </w:pPr>
      <w:r>
        <w:t>AUCD Network Call re: COVID-19</w:t>
      </w:r>
    </w:p>
    <w:p w14:paraId="3D8001AE" w14:textId="4D4713D0" w:rsidR="006D03CE" w:rsidRDefault="00EE4504" w:rsidP="00FC1FE3">
      <w:pPr>
        <w:pStyle w:val="Heading1"/>
      </w:pPr>
      <w:r>
        <w:t xml:space="preserve">April </w:t>
      </w:r>
      <w:r w:rsidR="00E63E4F">
        <w:t>1</w:t>
      </w:r>
      <w:bookmarkStart w:id="0" w:name="_GoBack"/>
      <w:bookmarkEnd w:id="0"/>
      <w:r w:rsidR="00881889">
        <w:t>6</w:t>
      </w:r>
      <w:r w:rsidR="00FC1FE3">
        <w:t>, 2020</w:t>
      </w:r>
      <w:r w:rsidR="003C3643">
        <w:t>,</w:t>
      </w:r>
      <w:r w:rsidR="006D03CE">
        <w:t xml:space="preserve"> </w:t>
      </w:r>
      <w:r w:rsidR="003C3643">
        <w:t>4</w:t>
      </w:r>
      <w:r w:rsidR="006D03CE">
        <w:t>:00 pm eastern</w:t>
      </w:r>
    </w:p>
    <w:p w14:paraId="2C171D51" w14:textId="72CD44E1" w:rsidR="00FC1FE3" w:rsidRDefault="00FC1FE3" w:rsidP="00FC1FE3">
      <w:pPr>
        <w:pStyle w:val="Heading1"/>
      </w:pPr>
      <w:r>
        <w:t>Agenda</w:t>
      </w:r>
    </w:p>
    <w:p w14:paraId="5C6DD7FF" w14:textId="7D0436A3" w:rsidR="00FC1FE3" w:rsidRDefault="00FC1FE3" w:rsidP="00FC1FE3"/>
    <w:p w14:paraId="44BD18A1" w14:textId="6F77E027" w:rsidR="00FC1FE3" w:rsidRDefault="00FC1FE3" w:rsidP="00FC1FE3">
      <w:pPr>
        <w:numPr>
          <w:ilvl w:val="0"/>
          <w:numId w:val="1"/>
        </w:numPr>
      </w:pPr>
      <w:r w:rsidRPr="00FC1FE3">
        <w:t>Federal Update</w:t>
      </w:r>
      <w:r w:rsidR="00010AA4">
        <w:t xml:space="preserve"> (John</w:t>
      </w:r>
      <w:r w:rsidR="009D2B6E">
        <w:t>)</w:t>
      </w:r>
    </w:p>
    <w:p w14:paraId="739B2A9B" w14:textId="112ED8FD" w:rsidR="004B67B5" w:rsidRDefault="004B67B5" w:rsidP="005B5B39">
      <w:pPr>
        <w:numPr>
          <w:ilvl w:val="1"/>
          <w:numId w:val="1"/>
        </w:numPr>
      </w:pPr>
      <w:r>
        <w:t>ACL Grant</w:t>
      </w:r>
      <w:r w:rsidR="00881889">
        <w:t>ee</w:t>
      </w:r>
      <w:r>
        <w:t xml:space="preserve"> </w:t>
      </w:r>
      <w:r w:rsidR="00881889">
        <w:t>guidance</w:t>
      </w:r>
      <w:r>
        <w:t xml:space="preserve"> re: COVID </w:t>
      </w:r>
      <w:r w:rsidR="00E63E4F">
        <w:t>(see attached)</w:t>
      </w:r>
    </w:p>
    <w:p w14:paraId="700B6391" w14:textId="11365544" w:rsidR="00FC1FE3" w:rsidRDefault="00FC1FE3" w:rsidP="00FC1FE3">
      <w:pPr>
        <w:numPr>
          <w:ilvl w:val="0"/>
          <w:numId w:val="1"/>
        </w:numPr>
      </w:pPr>
      <w:r w:rsidRPr="00FC1FE3">
        <w:t>Update on Federal legislative action (What has passed, what is coming, what we are/should we be advocating.) (Rylin)</w:t>
      </w:r>
    </w:p>
    <w:p w14:paraId="386D7929" w14:textId="4DF31313" w:rsidR="00FC1FE3" w:rsidRDefault="00FC1FE3" w:rsidP="00FC1FE3">
      <w:pPr>
        <w:numPr>
          <w:ilvl w:val="0"/>
          <w:numId w:val="1"/>
        </w:numPr>
      </w:pPr>
      <w:r w:rsidRPr="00FC1FE3">
        <w:t>Resource and solution sharing from network (</w:t>
      </w:r>
      <w:r w:rsidR="00881889">
        <w:t>John</w:t>
      </w:r>
      <w:r w:rsidRPr="00FC1FE3">
        <w:t xml:space="preserve">) </w:t>
      </w:r>
    </w:p>
    <w:p w14:paraId="1753CDCE" w14:textId="60558DA6" w:rsidR="009D2B6E" w:rsidRDefault="0026622E" w:rsidP="008A530D">
      <w:pPr>
        <w:numPr>
          <w:ilvl w:val="1"/>
          <w:numId w:val="1"/>
        </w:numPr>
      </w:pPr>
      <w:r>
        <w:t>Questions raised this week, for resource-sharing</w:t>
      </w:r>
      <w:r w:rsidR="004B67B5">
        <w:t xml:space="preserve">: </w:t>
      </w:r>
    </w:p>
    <w:p w14:paraId="5E95A2F8" w14:textId="4F851741" w:rsidR="0026622E" w:rsidRDefault="0026622E" w:rsidP="0026622E">
      <w:pPr>
        <w:numPr>
          <w:ilvl w:val="2"/>
          <w:numId w:val="1"/>
        </w:numPr>
      </w:pPr>
      <w:r>
        <w:t xml:space="preserve">Accessible, plain language Health Passport forms that people with disabilities can complete and have on hand in case of sickness? </w:t>
      </w:r>
      <w:hyperlink r:id="rId5" w:history="1">
        <w:r w:rsidRPr="0026622E">
          <w:rPr>
            <w:rStyle w:val="Hyperlink"/>
          </w:rPr>
          <w:t>This has been circulating</w:t>
        </w:r>
      </w:hyperlink>
      <w:r>
        <w:t xml:space="preserve">, though not in plain language. </w:t>
      </w:r>
    </w:p>
    <w:p w14:paraId="1E9D0BB0" w14:textId="3FD9E8DD" w:rsidR="00E87F30" w:rsidRDefault="00E87F30" w:rsidP="00A15D04">
      <w:pPr>
        <w:numPr>
          <w:ilvl w:val="1"/>
          <w:numId w:val="1"/>
        </w:numPr>
      </w:pPr>
      <w:r>
        <w:t>Highlighted resources:</w:t>
      </w:r>
    </w:p>
    <w:p w14:paraId="25C72E5E" w14:textId="4B5A69EC" w:rsidR="0026622E" w:rsidRDefault="0026622E" w:rsidP="0026622E">
      <w:pPr>
        <w:numPr>
          <w:ilvl w:val="2"/>
          <w:numId w:val="1"/>
        </w:numPr>
      </w:pPr>
      <w:hyperlink r:id="rId6" w:history="1">
        <w:r w:rsidRPr="0026622E">
          <w:rPr>
            <w:rStyle w:val="Hyperlink"/>
          </w:rPr>
          <w:t>Fact Sheet: Safeguard Against Disability Discrimination During COVID-19</w:t>
        </w:r>
      </w:hyperlink>
    </w:p>
    <w:p w14:paraId="5067BFB3" w14:textId="79F74849" w:rsidR="006D03CE" w:rsidRDefault="006D03CE" w:rsidP="00A15D04">
      <w:pPr>
        <w:numPr>
          <w:ilvl w:val="1"/>
          <w:numId w:val="1"/>
        </w:numPr>
      </w:pPr>
      <w:r>
        <w:t>Other</w:t>
      </w:r>
      <w:r w:rsidR="008A530D">
        <w:t xml:space="preserve"> </w:t>
      </w:r>
      <w:r w:rsidR="00764A50">
        <w:t>needs,</w:t>
      </w:r>
      <w:r>
        <w:t xml:space="preserve"> resources &amp; solutions from network</w:t>
      </w:r>
    </w:p>
    <w:p w14:paraId="5443DCE9" w14:textId="4A7EC098" w:rsidR="00C82645" w:rsidRDefault="00C82645" w:rsidP="00C82645"/>
    <w:p w14:paraId="25B105B9" w14:textId="77777777" w:rsidR="00FC1FE3" w:rsidRPr="00FC1FE3" w:rsidRDefault="00FC1FE3" w:rsidP="00FC1FE3"/>
    <w:sectPr w:rsidR="00FC1FE3" w:rsidRPr="00FC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6745A"/>
    <w:multiLevelType w:val="hybridMultilevel"/>
    <w:tmpl w:val="E83A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5A"/>
    <w:rsid w:val="00005250"/>
    <w:rsid w:val="00010AA4"/>
    <w:rsid w:val="0001693A"/>
    <w:rsid w:val="00077159"/>
    <w:rsid w:val="00083268"/>
    <w:rsid w:val="000D341C"/>
    <w:rsid w:val="001045A7"/>
    <w:rsid w:val="0016139C"/>
    <w:rsid w:val="001C1BB8"/>
    <w:rsid w:val="001C7193"/>
    <w:rsid w:val="001D38F0"/>
    <w:rsid w:val="00252C23"/>
    <w:rsid w:val="0026622E"/>
    <w:rsid w:val="0028027C"/>
    <w:rsid w:val="003750B8"/>
    <w:rsid w:val="003C3643"/>
    <w:rsid w:val="00464383"/>
    <w:rsid w:val="0047145A"/>
    <w:rsid w:val="004B67B5"/>
    <w:rsid w:val="004B7FCB"/>
    <w:rsid w:val="005B5B39"/>
    <w:rsid w:val="005B6BA3"/>
    <w:rsid w:val="006D03CE"/>
    <w:rsid w:val="00747074"/>
    <w:rsid w:val="00764A50"/>
    <w:rsid w:val="00771B21"/>
    <w:rsid w:val="00791024"/>
    <w:rsid w:val="007F6416"/>
    <w:rsid w:val="007F6C42"/>
    <w:rsid w:val="0082160E"/>
    <w:rsid w:val="00881889"/>
    <w:rsid w:val="008A530D"/>
    <w:rsid w:val="008B7E5A"/>
    <w:rsid w:val="008C4CD6"/>
    <w:rsid w:val="00925805"/>
    <w:rsid w:val="00951803"/>
    <w:rsid w:val="0099157D"/>
    <w:rsid w:val="009D2B6E"/>
    <w:rsid w:val="00A1583A"/>
    <w:rsid w:val="00A15D04"/>
    <w:rsid w:val="00A15FA1"/>
    <w:rsid w:val="00A32281"/>
    <w:rsid w:val="00AC7AF6"/>
    <w:rsid w:val="00BE4077"/>
    <w:rsid w:val="00C650DC"/>
    <w:rsid w:val="00C71884"/>
    <w:rsid w:val="00C82645"/>
    <w:rsid w:val="00CC7B14"/>
    <w:rsid w:val="00CD5C22"/>
    <w:rsid w:val="00D971B9"/>
    <w:rsid w:val="00E63427"/>
    <w:rsid w:val="00E63E4F"/>
    <w:rsid w:val="00E87F30"/>
    <w:rsid w:val="00EB1841"/>
    <w:rsid w:val="00EE4504"/>
    <w:rsid w:val="00F660D6"/>
    <w:rsid w:val="00F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9E282"/>
  <w15:chartTrackingRefBased/>
  <w15:docId w15:val="{587D5CAF-14C8-4110-8CAF-56F0208B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1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C1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71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B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4A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A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B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60D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B6BA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6BA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ucedd.org/wp-content/uploads/2020/04/Center-for-Dignity-in-Health-Care-fact-sheet-on-rights-for-people-with-disabilities.pdf" TargetMode="External"/><Relationship Id="rId5" Type="http://schemas.openxmlformats.org/officeDocument/2006/relationships/hyperlink" Target="https://www.aahd.us/wp-content/uploads/2020/04/COVID-19_For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Rudolph</dc:creator>
  <cp:keywords/>
  <dc:description/>
  <cp:lastModifiedBy>Dawn Rudolph</cp:lastModifiedBy>
  <cp:revision>4</cp:revision>
  <dcterms:created xsi:type="dcterms:W3CDTF">2020-04-15T18:31:00Z</dcterms:created>
  <dcterms:modified xsi:type="dcterms:W3CDTF">2020-04-15T18:56:00Z</dcterms:modified>
</cp:coreProperties>
</file>