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3A51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 w:rsidRPr="00064A26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2A0AF991" w:rsidR="001E30F8" w:rsidRPr="00064A26" w:rsidRDefault="005A210C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 xml:space="preserve">September </w:t>
      </w:r>
      <w:r w:rsidR="00852BBA">
        <w:rPr>
          <w:rStyle w:val="normaltextrun"/>
          <w:rFonts w:ascii="Calibri Light" w:hAnsi="Calibri Light" w:cs="Calibri Light"/>
          <w:sz w:val="32"/>
          <w:szCs w:val="32"/>
        </w:rPr>
        <w:t>17</w:t>
      </w:r>
      <w:r>
        <w:rPr>
          <w:rStyle w:val="normaltextrun"/>
          <w:rFonts w:ascii="Calibri Light" w:hAnsi="Calibri Light" w:cs="Calibri Light"/>
          <w:sz w:val="32"/>
          <w:szCs w:val="32"/>
        </w:rPr>
        <w:t>,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 xml:space="preserve"> 2020, 4:00 pm eastern </w:t>
      </w:r>
      <w:r w:rsidR="001E30F8"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>Agenda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5766565" w14:textId="3EC71363" w:rsidR="00A60B71" w:rsidRDefault="001E30F8" w:rsidP="00083D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Update (John) </w:t>
      </w: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46668C" w14:textId="59804C50" w:rsidR="00B81812" w:rsidRPr="002565E7" w:rsidRDefault="000D4215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565E7">
        <w:rPr>
          <w:rFonts w:ascii="Calibri" w:hAnsi="Calibri" w:cs="Calibri"/>
          <w:sz w:val="22"/>
          <w:szCs w:val="22"/>
        </w:rPr>
        <w:t>Federal updates</w:t>
      </w:r>
    </w:p>
    <w:bookmarkStart w:id="0" w:name="_Hlk51082792"/>
    <w:p w14:paraId="29FC8F9A" w14:textId="74C303A7" w:rsidR="001C4830" w:rsidRPr="002565E7" w:rsidRDefault="001C4830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565E7">
        <w:rPr>
          <w:rFonts w:ascii="Calibri" w:hAnsi="Calibri" w:cs="Calibri"/>
          <w:sz w:val="22"/>
          <w:szCs w:val="22"/>
        </w:rPr>
        <w:fldChar w:fldCharType="begin"/>
      </w:r>
      <w:r w:rsidRPr="002565E7">
        <w:rPr>
          <w:rFonts w:ascii="Calibri" w:hAnsi="Calibri" w:cs="Calibri"/>
          <w:sz w:val="22"/>
          <w:szCs w:val="22"/>
        </w:rPr>
        <w:instrText xml:space="preserve"> HYPERLINK "https://www.federalregister.gov/documents/2020/09/04/2020-19654/temporary-halt-in-residential-evictions-to-prevent-the-further-spread-of-covid-19" </w:instrText>
      </w:r>
      <w:r w:rsidRPr="002565E7">
        <w:rPr>
          <w:rFonts w:ascii="Calibri" w:hAnsi="Calibri" w:cs="Calibri"/>
          <w:sz w:val="22"/>
          <w:szCs w:val="22"/>
        </w:rPr>
        <w:fldChar w:fldCharType="separate"/>
      </w:r>
      <w:r w:rsidRPr="002565E7">
        <w:rPr>
          <w:rStyle w:val="Hyperlink"/>
          <w:rFonts w:ascii="Calibri" w:hAnsi="Calibri" w:cs="Calibri"/>
          <w:sz w:val="22"/>
          <w:szCs w:val="22"/>
        </w:rPr>
        <w:t xml:space="preserve">Temporary Halt in Residential Evictions </w:t>
      </w:r>
      <w:proofErr w:type="gramStart"/>
      <w:r w:rsidRPr="002565E7">
        <w:rPr>
          <w:rStyle w:val="Hyperlink"/>
          <w:rFonts w:ascii="Calibri" w:hAnsi="Calibri" w:cs="Calibri"/>
          <w:sz w:val="22"/>
          <w:szCs w:val="22"/>
        </w:rPr>
        <w:t>To</w:t>
      </w:r>
      <w:proofErr w:type="gramEnd"/>
      <w:r w:rsidRPr="002565E7">
        <w:rPr>
          <w:rStyle w:val="Hyperlink"/>
          <w:rFonts w:ascii="Calibri" w:hAnsi="Calibri" w:cs="Calibri"/>
          <w:sz w:val="22"/>
          <w:szCs w:val="22"/>
        </w:rPr>
        <w:t xml:space="preserve"> Prevent the Further Spread of COVID-19</w:t>
      </w:r>
      <w:r w:rsidRPr="002565E7">
        <w:rPr>
          <w:rFonts w:ascii="Calibri" w:hAnsi="Calibri" w:cs="Calibri"/>
          <w:sz w:val="22"/>
          <w:szCs w:val="22"/>
        </w:rPr>
        <w:fldChar w:fldCharType="end"/>
      </w:r>
      <w:r w:rsidRPr="002565E7">
        <w:rPr>
          <w:rFonts w:ascii="Calibri" w:hAnsi="Calibri" w:cs="Calibri"/>
          <w:sz w:val="22"/>
          <w:szCs w:val="22"/>
        </w:rPr>
        <w:t xml:space="preserve"> from the CDC</w:t>
      </w:r>
    </w:p>
    <w:p w14:paraId="787021B0" w14:textId="2A56EDC2" w:rsidR="001C4830" w:rsidRPr="002565E7" w:rsidRDefault="008B4E4C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5" w:history="1">
        <w:r w:rsidR="002565E7" w:rsidRPr="002565E7">
          <w:rPr>
            <w:rStyle w:val="Hyperlink"/>
            <w:rFonts w:asciiTheme="minorHAnsi" w:hAnsiTheme="minorHAnsi" w:cstheme="minorHAnsi"/>
            <w:sz w:val="22"/>
            <w:szCs w:val="22"/>
          </w:rPr>
          <w:t>Delay or Avoidance of Medical Care Because of COVID-19-Related Concerns</w:t>
        </w:r>
      </w:hyperlink>
      <w:r w:rsidR="002565E7" w:rsidRPr="002565E7">
        <w:rPr>
          <w:rFonts w:asciiTheme="minorHAnsi" w:hAnsiTheme="minorHAnsi" w:cstheme="minorHAnsi"/>
          <w:sz w:val="22"/>
          <w:szCs w:val="22"/>
        </w:rPr>
        <w:t xml:space="preserve"> from the CDC</w:t>
      </w:r>
    </w:p>
    <w:p w14:paraId="7F59135A" w14:textId="777FC249" w:rsidR="001C4830" w:rsidRDefault="008B4E4C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6" w:history="1">
        <w:r w:rsidR="001C4830" w:rsidRPr="002565E7">
          <w:rPr>
            <w:rStyle w:val="Hyperlink"/>
            <w:rFonts w:ascii="Calibri" w:hAnsi="Calibri" w:cs="Calibri"/>
            <w:sz w:val="22"/>
            <w:szCs w:val="22"/>
          </w:rPr>
          <w:t>People with intellectual and developmental disabilities disproportionately affected by COVID-19</w:t>
        </w:r>
      </w:hyperlink>
      <w:r w:rsidR="001C4830" w:rsidRPr="002565E7">
        <w:rPr>
          <w:rFonts w:ascii="Calibri" w:hAnsi="Calibri" w:cs="Calibri"/>
          <w:sz w:val="22"/>
          <w:szCs w:val="22"/>
        </w:rPr>
        <w:t xml:space="preserve"> from NIH</w:t>
      </w:r>
    </w:p>
    <w:p w14:paraId="7B4D7223" w14:textId="52F9CB57" w:rsidR="00CB60F4" w:rsidRDefault="008B4E4C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7" w:history="1">
        <w:r w:rsidR="00CB60F4" w:rsidRPr="00CB60F4">
          <w:rPr>
            <w:rStyle w:val="Hyperlink"/>
            <w:rFonts w:ascii="Calibri" w:hAnsi="Calibri" w:cs="Calibri"/>
            <w:sz w:val="22"/>
            <w:szCs w:val="22"/>
          </w:rPr>
          <w:t>COVID-19 Vaccination Program Interim Playbook for Jurisdiction Operations</w:t>
        </w:r>
      </w:hyperlink>
      <w:r w:rsidR="00CB60F4">
        <w:rPr>
          <w:rFonts w:ascii="Calibri" w:hAnsi="Calibri" w:cs="Calibri"/>
          <w:sz w:val="22"/>
          <w:szCs w:val="22"/>
        </w:rPr>
        <w:t xml:space="preserve"> from the CDC</w:t>
      </w:r>
    </w:p>
    <w:p w14:paraId="49CEC341" w14:textId="17C5209B" w:rsidR="00CB60F4" w:rsidRPr="002565E7" w:rsidRDefault="008B4E4C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8" w:history="1">
        <w:r w:rsidR="00CB60F4" w:rsidRPr="00CB60F4">
          <w:rPr>
            <w:rStyle w:val="Hyperlink"/>
            <w:rFonts w:ascii="Calibri" w:hAnsi="Calibri" w:cs="Calibri"/>
            <w:sz w:val="22"/>
            <w:szCs w:val="22"/>
          </w:rPr>
          <w:t>From the Factory to the Frontlines: The Operation Warp Speed Strategy for Distributing a COVID-19 Vaccine</w:t>
        </w:r>
      </w:hyperlink>
    </w:p>
    <w:bookmarkEnd w:id="0"/>
    <w:p w14:paraId="367E923D" w14:textId="77777777" w:rsidR="00083D30" w:rsidRPr="00064A26" w:rsidRDefault="00083D30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99ED3C" w14:textId="5346BCBC" w:rsidR="00FD43FC" w:rsidRPr="00BF1177" w:rsidRDefault="001E30F8" w:rsidP="00FD43F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Update on Federal legislative action (What has passed, what is coming, what we are/should we be advocating.) (</w:t>
      </w:r>
      <w:r w:rsidR="00852BB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Rylin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2DEF4A2D" w14:textId="1F1399C1" w:rsidR="00474711" w:rsidRDefault="00474711" w:rsidP="00877F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CB247E5" w14:textId="4A4FC666" w:rsidR="00BF1177" w:rsidRPr="00965F6E" w:rsidRDefault="00BF1177" w:rsidP="00965F6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Resource and solution sharing from network (</w:t>
      </w:r>
      <w:r w:rsidR="002E1BC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Sarah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645309FF" w14:textId="6DEA9DB8" w:rsidR="00BF1177" w:rsidRDefault="004F360D" w:rsidP="00BF117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Discussion questions for the group:</w:t>
      </w:r>
    </w:p>
    <w:p w14:paraId="1B96562B" w14:textId="5ECEF702" w:rsidR="00775DD9" w:rsidRPr="00775DD9" w:rsidRDefault="00775DD9" w:rsidP="00D83478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What has been the impact of the university’s response to the pandemic on your UCEDD?</w:t>
      </w:r>
      <w:r w:rsidR="001A2ED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(Maureen)</w:t>
      </w:r>
    </w:p>
    <w:p w14:paraId="7D546325" w14:textId="77777777" w:rsidR="00985F90" w:rsidRDefault="00775DD9" w:rsidP="00031041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Have changes within the university in response to the pandemic required advocacy or intervention to protect your Center from negative impacts?</w:t>
      </w:r>
    </w:p>
    <w:p w14:paraId="0A64F3B4" w14:textId="68E6E7B8" w:rsidR="00985F90" w:rsidRDefault="00985F90" w:rsidP="00031041">
      <w:pPr>
        <w:pStyle w:val="paragraph"/>
        <w:numPr>
          <w:ilvl w:val="4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UCEDD advocacy examples:</w:t>
      </w:r>
    </w:p>
    <w:p w14:paraId="5DE5E94D" w14:textId="77777777" w:rsidR="00985F90" w:rsidRDefault="008B4E4C" w:rsidP="00031041">
      <w:pPr>
        <w:pStyle w:val="paragraph"/>
        <w:numPr>
          <w:ilvl w:val="5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9" w:history="1">
        <w:r w:rsidR="00985F90" w:rsidRPr="00775DD9">
          <w:rPr>
            <w:rStyle w:val="Hyperlink"/>
            <w:rFonts w:asciiTheme="minorHAnsi" w:hAnsiTheme="minorHAnsi" w:cstheme="minorHAnsi"/>
            <w:sz w:val="22"/>
            <w:szCs w:val="22"/>
          </w:rPr>
          <w:t>Oregon Health &amp; Science University (OHSU) UCEDD</w:t>
        </w:r>
      </w:hyperlink>
    </w:p>
    <w:p w14:paraId="7558D665" w14:textId="08407757" w:rsidR="00775DD9" w:rsidRPr="00985F90" w:rsidRDefault="008B4E4C" w:rsidP="00031041">
      <w:pPr>
        <w:pStyle w:val="paragraph"/>
        <w:numPr>
          <w:ilvl w:val="5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985F90" w:rsidRPr="00775DD9">
          <w:rPr>
            <w:rStyle w:val="Hyperlink"/>
            <w:rFonts w:asciiTheme="minorHAnsi" w:hAnsiTheme="minorHAnsi" w:cstheme="minorHAnsi"/>
            <w:sz w:val="22"/>
            <w:szCs w:val="22"/>
          </w:rPr>
          <w:t>Strong Center for Developmental Disabilities</w:t>
        </w:r>
      </w:hyperlink>
    </w:p>
    <w:p w14:paraId="15DF7640" w14:textId="5B5BF6F4" w:rsidR="00031041" w:rsidRPr="00031041" w:rsidRDefault="00031041" w:rsidP="00031041">
      <w:pPr>
        <w:numPr>
          <w:ilvl w:val="2"/>
          <w:numId w:val="43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ACL is interested in identifying states that are collecting data on disability &amp; COVID that is beyond what is required to be reported to the federal gov’t. Please email Dawn Rudolph at </w:t>
      </w:r>
      <w:hyperlink r:id="rId11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drudolph@aucd.org</w:t>
        </w:r>
      </w:hyperlink>
      <w:r>
        <w:rPr>
          <w:rFonts w:ascii="Calibri" w:hAnsi="Calibri" w:cs="Calibri"/>
          <w:color w:val="201F1E"/>
        </w:rPr>
        <w:t> with relevant details.</w:t>
      </w:r>
    </w:p>
    <w:p w14:paraId="633B2757" w14:textId="2B8A019A" w:rsidR="00775DD9" w:rsidRPr="00775DD9" w:rsidRDefault="00031041" w:rsidP="00775DD9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Are there</w:t>
      </w:r>
      <w:r w:rsidR="00775DD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a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ny</w:t>
      </w:r>
      <w:r w:rsidR="00775DD9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current needs and concerns related to the start of the semester?</w:t>
      </w:r>
    </w:p>
    <w:p w14:paraId="61836AF3" w14:textId="254D01B7" w:rsidR="00DA4299" w:rsidRPr="00064A26" w:rsidRDefault="00DA4299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3810BD8C" w14:textId="465A186F" w:rsidR="00056701" w:rsidRPr="00B1798C" w:rsidRDefault="001E30F8" w:rsidP="00152E4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F0F9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Highlighted resources (all in Dropbox for AUCD COVID Resource </w:t>
      </w:r>
      <w:r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Library)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2E1BC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Sarah</w:t>
      </w:r>
      <w:r w:rsidR="005B3700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bookmarkStart w:id="2" w:name="_Hlk51082800"/>
    <w:p w14:paraId="70DAA146" w14:textId="77777777" w:rsidR="00985F90" w:rsidRDefault="00985F90" w:rsidP="00985F9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fldChar w:fldCharType="begin"/>
      </w:r>
      <w:r>
        <w:instrText xml:space="preserve"> HYPERLINK "https://ddi.wayne.edu/aucd/studentfocusedcio_oracle_roundtablev5.pdf" </w:instrText>
      </w:r>
      <w:r>
        <w:fldChar w:fldCharType="separate"/>
      </w:r>
      <w:r w:rsidRPr="001C4830">
        <w:rPr>
          <w:rStyle w:val="Hyperlink"/>
          <w:rFonts w:asciiTheme="minorHAnsi" w:hAnsiTheme="minorHAnsi" w:cstheme="minorHAnsi"/>
          <w:sz w:val="22"/>
          <w:szCs w:val="22"/>
        </w:rPr>
        <w:t>The Student-Centered College – a CIO Perspective: How technology is helping meet student needs in the wake of COVID-19</w:t>
      </w:r>
      <w:r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from The Chronicle of Higher Education</w:t>
      </w:r>
    </w:p>
    <w:p w14:paraId="715956C4" w14:textId="77777777" w:rsidR="00985F90" w:rsidRDefault="008B4E4C" w:rsidP="00985F9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2" w:history="1">
        <w:r w:rsidR="00985F90" w:rsidRPr="00A03486">
          <w:rPr>
            <w:rStyle w:val="Hyperlink"/>
            <w:rFonts w:asciiTheme="minorHAnsi" w:hAnsiTheme="minorHAnsi" w:cstheme="minorHAnsi"/>
            <w:sz w:val="22"/>
            <w:szCs w:val="22"/>
          </w:rPr>
          <w:t>Technology for People with Intellectual/Developmental Disabilities and Their Families</w:t>
        </w:r>
      </w:hyperlink>
      <w:r w:rsidR="00985F90">
        <w:rPr>
          <w:rStyle w:val="normaltextrun"/>
          <w:rFonts w:asciiTheme="minorHAnsi" w:hAnsiTheme="minorHAnsi" w:cstheme="minorHAnsi"/>
          <w:sz w:val="22"/>
          <w:szCs w:val="22"/>
        </w:rPr>
        <w:t xml:space="preserve"> from NASDDDS</w:t>
      </w:r>
    </w:p>
    <w:p w14:paraId="1833AA5C" w14:textId="482245F3" w:rsidR="008A236B" w:rsidRDefault="008B4E4C" w:rsidP="00B1798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3" w:history="1">
        <w:r w:rsidR="008A236B" w:rsidRPr="008A236B">
          <w:rPr>
            <w:rStyle w:val="Hyperlink"/>
            <w:rFonts w:asciiTheme="minorHAnsi" w:hAnsiTheme="minorHAnsi" w:cstheme="minorHAnsi"/>
            <w:sz w:val="22"/>
            <w:szCs w:val="22"/>
          </w:rPr>
          <w:t>Broadband Access Resources</w:t>
        </w:r>
      </w:hyperlink>
      <w:r w:rsidR="008A236B">
        <w:rPr>
          <w:rStyle w:val="normaltextrun"/>
          <w:rFonts w:asciiTheme="minorHAnsi" w:hAnsiTheme="minorHAnsi" w:cstheme="minorHAnsi"/>
          <w:sz w:val="22"/>
          <w:szCs w:val="22"/>
        </w:rPr>
        <w:t xml:space="preserve"> from youth.gov</w:t>
      </w:r>
    </w:p>
    <w:p w14:paraId="6844E64C" w14:textId="77777777" w:rsidR="00985F90" w:rsidRDefault="008B4E4C" w:rsidP="00985F9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4" w:history="1">
        <w:r w:rsidR="00985F90" w:rsidRPr="00652D01">
          <w:rPr>
            <w:rStyle w:val="Hyperlink"/>
            <w:rFonts w:asciiTheme="minorHAnsi" w:hAnsiTheme="minorHAnsi" w:cstheme="minorHAnsi"/>
            <w:sz w:val="22"/>
            <w:szCs w:val="22"/>
          </w:rPr>
          <w:t>Addressing Rural Health Disparities in a Pandemic</w:t>
        </w:r>
      </w:hyperlink>
      <w:r w:rsidR="00985F90">
        <w:rPr>
          <w:rStyle w:val="normaltextrun"/>
          <w:rFonts w:asciiTheme="minorHAnsi" w:hAnsiTheme="minorHAnsi" w:cstheme="minorHAnsi"/>
          <w:sz w:val="22"/>
          <w:szCs w:val="22"/>
        </w:rPr>
        <w:t xml:space="preserve"> from Association of State and Territorial Health Officials (ASTHO)</w:t>
      </w:r>
    </w:p>
    <w:p w14:paraId="02C54BEB" w14:textId="77777777" w:rsidR="00985F90" w:rsidRDefault="008B4E4C" w:rsidP="00985F9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5" w:history="1">
        <w:r w:rsidR="00985F90" w:rsidRPr="00A03486">
          <w:rPr>
            <w:rStyle w:val="Hyperlink"/>
            <w:rFonts w:asciiTheme="minorHAnsi" w:hAnsiTheme="minorHAnsi" w:cstheme="minorHAnsi"/>
            <w:sz w:val="22"/>
            <w:szCs w:val="22"/>
          </w:rPr>
          <w:t>Applying the Health Justice Framework to Address Health and Health Care Inequities Experienced by People with Disabilities During and After COVID-19</w:t>
        </w:r>
      </w:hyperlink>
    </w:p>
    <w:p w14:paraId="65E2556A" w14:textId="0821B3C6" w:rsidR="00652D01" w:rsidRDefault="008B4E4C" w:rsidP="00B1798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6" w:history="1">
        <w:r w:rsidR="00652D01" w:rsidRPr="00652D01">
          <w:rPr>
            <w:rStyle w:val="Hyperlink"/>
            <w:rFonts w:asciiTheme="minorHAnsi" w:hAnsiTheme="minorHAnsi" w:cstheme="minorHAnsi"/>
            <w:sz w:val="22"/>
            <w:szCs w:val="22"/>
          </w:rPr>
          <w:t>NCI COVID-19 Bulletin #4: Data on Racial Disparities plain language version</w:t>
        </w:r>
      </w:hyperlink>
    </w:p>
    <w:p w14:paraId="342CB4F8" w14:textId="77777777" w:rsidR="00985F90" w:rsidRDefault="008B4E4C" w:rsidP="00985F9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7" w:history="1">
        <w:r w:rsidR="00985F90" w:rsidRPr="001C4830">
          <w:rPr>
            <w:rStyle w:val="Hyperlink"/>
            <w:rFonts w:asciiTheme="minorHAnsi" w:hAnsiTheme="minorHAnsi" w:cstheme="minorHAnsi"/>
            <w:sz w:val="22"/>
            <w:szCs w:val="22"/>
          </w:rPr>
          <w:t>Social isolation and loneliness during the first wave of COVID-19</w:t>
        </w:r>
      </w:hyperlink>
      <w:r w:rsidR="00985F90">
        <w:rPr>
          <w:rStyle w:val="normaltextrun"/>
          <w:rFonts w:asciiTheme="minorHAnsi" w:hAnsiTheme="minorHAnsi" w:cstheme="minorHAnsi"/>
          <w:sz w:val="22"/>
          <w:szCs w:val="22"/>
        </w:rPr>
        <w:t xml:space="preserve"> from University of Montana Rural Institute</w:t>
      </w:r>
    </w:p>
    <w:p w14:paraId="0FFA5613" w14:textId="321742B0" w:rsidR="00652D01" w:rsidRDefault="008B4E4C" w:rsidP="00B1798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8" w:history="1">
        <w:r w:rsidR="00652D01" w:rsidRPr="00652D01">
          <w:rPr>
            <w:rStyle w:val="Hyperlink"/>
            <w:rFonts w:asciiTheme="minorHAnsi" w:hAnsiTheme="minorHAnsi" w:cstheme="minorHAnsi"/>
            <w:sz w:val="22"/>
            <w:szCs w:val="22"/>
          </w:rPr>
          <w:t>The Impact of Coronavirus on Households Across America</w:t>
        </w:r>
      </w:hyperlink>
      <w:r w:rsidR="00652D01">
        <w:rPr>
          <w:rStyle w:val="normaltextrun"/>
          <w:rFonts w:asciiTheme="minorHAnsi" w:hAnsiTheme="minorHAnsi" w:cstheme="minorHAnsi"/>
          <w:sz w:val="22"/>
          <w:szCs w:val="22"/>
        </w:rPr>
        <w:t xml:space="preserve"> from Robert Wood Johnson Foundation</w:t>
      </w:r>
    </w:p>
    <w:p w14:paraId="23FE880C" w14:textId="77777777" w:rsidR="00985F90" w:rsidRDefault="008B4E4C" w:rsidP="00985F9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9" w:history="1">
        <w:r w:rsidR="00985F90" w:rsidRPr="00A03486">
          <w:rPr>
            <w:rStyle w:val="Hyperlink"/>
            <w:rFonts w:asciiTheme="minorHAnsi" w:hAnsiTheme="minorHAnsi" w:cstheme="minorHAnsi"/>
            <w:sz w:val="22"/>
            <w:szCs w:val="22"/>
          </w:rPr>
          <w:t>Disability-Led Research Study on the COVID-19 Response</w:t>
        </w:r>
      </w:hyperlink>
      <w:r w:rsidR="00985F90">
        <w:rPr>
          <w:rStyle w:val="normaltextrun"/>
          <w:rFonts w:asciiTheme="minorHAnsi" w:hAnsiTheme="minorHAnsi" w:cstheme="minorHAnsi"/>
          <w:sz w:val="22"/>
          <w:szCs w:val="22"/>
        </w:rPr>
        <w:t xml:space="preserve"> from the Johns Hopkins Disability Health Research Center</w:t>
      </w:r>
    </w:p>
    <w:p w14:paraId="13734C5F" w14:textId="77777777" w:rsidR="00985F90" w:rsidRDefault="008B4E4C" w:rsidP="00985F9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20" w:history="1">
        <w:r w:rsidR="00985F90" w:rsidRPr="008A236B">
          <w:rPr>
            <w:rStyle w:val="Hyperlink"/>
            <w:rFonts w:asciiTheme="minorHAnsi" w:hAnsiTheme="minorHAnsi" w:cstheme="minorHAnsi"/>
            <w:sz w:val="22"/>
            <w:szCs w:val="22"/>
          </w:rPr>
          <w:t>Rethinking Employment Services and Supports in the COVID-19 Era</w:t>
        </w:r>
      </w:hyperlink>
      <w:r w:rsidR="00985F90">
        <w:rPr>
          <w:rStyle w:val="normaltextrun"/>
          <w:rFonts w:asciiTheme="minorHAnsi" w:hAnsiTheme="minorHAnsi" w:cstheme="minorHAnsi"/>
          <w:sz w:val="22"/>
          <w:szCs w:val="22"/>
        </w:rPr>
        <w:t xml:space="preserve"> from ACL</w:t>
      </w:r>
    </w:p>
    <w:p w14:paraId="213EFE6D" w14:textId="77777777" w:rsidR="00985F90" w:rsidRDefault="008B4E4C" w:rsidP="00985F9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21" w:history="1">
        <w:r w:rsidR="00985F90" w:rsidRPr="00A03486">
          <w:rPr>
            <w:rStyle w:val="Hyperlink"/>
            <w:rFonts w:asciiTheme="minorHAnsi" w:hAnsiTheme="minorHAnsi" w:cstheme="minorHAnsi"/>
            <w:sz w:val="22"/>
            <w:szCs w:val="22"/>
          </w:rPr>
          <w:t>Failures in COVID-19 Response Harm People with Disabilities and Older Adults</w:t>
        </w:r>
      </w:hyperlink>
      <w:r w:rsidR="00985F90">
        <w:rPr>
          <w:rStyle w:val="normaltextrun"/>
          <w:rFonts w:asciiTheme="minorHAnsi" w:hAnsiTheme="minorHAnsi" w:cstheme="minorHAnsi"/>
          <w:sz w:val="22"/>
          <w:szCs w:val="22"/>
        </w:rPr>
        <w:t xml:space="preserve"> from The Partnership for Inclusive Disaster Strategies</w:t>
      </w:r>
    </w:p>
    <w:p w14:paraId="31E9B134" w14:textId="5BC51E35" w:rsidR="001C4830" w:rsidRDefault="008B4E4C" w:rsidP="00B1798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22" w:history="1">
        <w:r w:rsidR="001C4830" w:rsidRPr="001C4830">
          <w:rPr>
            <w:rStyle w:val="Hyperlink"/>
            <w:rFonts w:asciiTheme="minorHAnsi" w:hAnsiTheme="minorHAnsi" w:cstheme="minorHAnsi"/>
            <w:sz w:val="22"/>
            <w:szCs w:val="22"/>
          </w:rPr>
          <w:t>State Actions to Sustain Medicaid Long-Term Services and Supports During COVID-19</w:t>
        </w:r>
      </w:hyperlink>
      <w:r w:rsidR="001C4830">
        <w:rPr>
          <w:rStyle w:val="normaltextrun"/>
          <w:rFonts w:asciiTheme="minorHAnsi" w:hAnsiTheme="minorHAnsi" w:cstheme="minorHAnsi"/>
          <w:sz w:val="22"/>
          <w:szCs w:val="22"/>
        </w:rPr>
        <w:t xml:space="preserve"> from Kaiser Family Foundation (KFF)</w:t>
      </w:r>
    </w:p>
    <w:p w14:paraId="6FA58050" w14:textId="6B8CE3AA" w:rsidR="001C4830" w:rsidRDefault="008B4E4C" w:rsidP="00B1798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23" w:history="1">
        <w:r w:rsidR="001C4830" w:rsidRPr="001C4830">
          <w:rPr>
            <w:rStyle w:val="Hyperlink"/>
            <w:rFonts w:asciiTheme="minorHAnsi" w:hAnsiTheme="minorHAnsi" w:cstheme="minorHAnsi"/>
            <w:sz w:val="22"/>
            <w:szCs w:val="22"/>
          </w:rPr>
          <w:t>Funding Opportunity: Address Needs of People with Disabilities in COVID-19 Local Preparedness Planning, Mitigation, and Recovery Efforts</w:t>
        </w:r>
      </w:hyperlink>
      <w:r w:rsidR="001C4830">
        <w:rPr>
          <w:rStyle w:val="normaltextrun"/>
          <w:rFonts w:asciiTheme="minorHAnsi" w:hAnsiTheme="minorHAnsi" w:cstheme="minorHAnsi"/>
          <w:sz w:val="22"/>
          <w:szCs w:val="22"/>
        </w:rPr>
        <w:t xml:space="preserve"> from the National Association of County and City Health Officials (NACCHO)</w:t>
      </w:r>
    </w:p>
    <w:p w14:paraId="1706EDD1" w14:textId="267BF7DE" w:rsidR="001A2ED0" w:rsidRDefault="001A2ED0" w:rsidP="00B1798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24" w:history="1">
        <w:r w:rsidRPr="001A2ED0">
          <w:rPr>
            <w:rStyle w:val="Hyperlink"/>
            <w:rFonts w:asciiTheme="minorHAnsi" w:hAnsiTheme="minorHAnsi" w:cstheme="minorHAnsi"/>
            <w:sz w:val="22"/>
            <w:szCs w:val="22"/>
          </w:rPr>
          <w:t>Safe Communities of Learning (SCOL) Decision Guide for Families with Special Needs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>(beta)</w:t>
      </w:r>
    </w:p>
    <w:p w14:paraId="25BED037" w14:textId="5FDC7164" w:rsidR="001A2ED0" w:rsidRDefault="001A2ED0" w:rsidP="00B1798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25" w:anchor="housing-1" w:history="1">
        <w:r w:rsidRPr="001A2ED0">
          <w:rPr>
            <w:rStyle w:val="Hyperlink"/>
            <w:rFonts w:asciiTheme="minorHAnsi" w:hAnsiTheme="minorHAnsi" w:cstheme="minorHAnsi"/>
            <w:sz w:val="22"/>
            <w:szCs w:val="22"/>
          </w:rPr>
          <w:t>NDI Housing Resource</w:t>
        </w:r>
      </w:hyperlink>
    </w:p>
    <w:bookmarkEnd w:id="2"/>
    <w:p w14:paraId="6D72A400" w14:textId="3FC51757" w:rsidR="00403D4C" w:rsidRPr="00403D4C" w:rsidRDefault="00403D4C" w:rsidP="0005670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54E7ACE" w14:textId="77777777" w:rsidR="00083D30" w:rsidRPr="00064A26" w:rsidRDefault="00083D30" w:rsidP="00083D3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32077C" w14:textId="15CED416" w:rsidR="00345752" w:rsidRPr="00D24307" w:rsidRDefault="00983602" w:rsidP="005F56C9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Needs, solutions, and innovations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from 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1E30F8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2E1BC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Sarah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3BB550C6" w14:textId="1F89292C" w:rsidR="00D24307" w:rsidRPr="00D24307" w:rsidRDefault="00D81393" w:rsidP="00D81393">
      <w:pPr>
        <w:pStyle w:val="paragraph"/>
        <w:numPr>
          <w:ilvl w:val="1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White paper/research on addressing vaccine reluctance – Send NIRS Report (RR + SPD)</w:t>
      </w:r>
    </w:p>
    <w:sectPr w:rsidR="00D24307" w:rsidRPr="00D2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E3711"/>
    <w:multiLevelType w:val="hybridMultilevel"/>
    <w:tmpl w:val="818A1D2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22C65"/>
    <w:multiLevelType w:val="hybridMultilevel"/>
    <w:tmpl w:val="C2084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61E35"/>
    <w:multiLevelType w:val="multilevel"/>
    <w:tmpl w:val="755A6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C7E8D"/>
    <w:multiLevelType w:val="multilevel"/>
    <w:tmpl w:val="015E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2E2182"/>
    <w:multiLevelType w:val="multilevel"/>
    <w:tmpl w:val="6FA80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670D0"/>
    <w:multiLevelType w:val="hybridMultilevel"/>
    <w:tmpl w:val="57586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70F24"/>
    <w:multiLevelType w:val="multilevel"/>
    <w:tmpl w:val="7C460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B14C3"/>
    <w:multiLevelType w:val="multilevel"/>
    <w:tmpl w:val="45EE3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E1C5B"/>
    <w:multiLevelType w:val="multilevel"/>
    <w:tmpl w:val="0E76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BE5DD2"/>
    <w:multiLevelType w:val="multilevel"/>
    <w:tmpl w:val="51D85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170FD6"/>
    <w:multiLevelType w:val="multilevel"/>
    <w:tmpl w:val="6D8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F097E"/>
    <w:multiLevelType w:val="hybridMultilevel"/>
    <w:tmpl w:val="CD8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C4787C"/>
    <w:multiLevelType w:val="multilevel"/>
    <w:tmpl w:val="FEF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ED0218"/>
    <w:multiLevelType w:val="multilevel"/>
    <w:tmpl w:val="D1DC9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27"/>
  </w:num>
  <w:num w:numId="5">
    <w:abstractNumId w:val="13"/>
  </w:num>
  <w:num w:numId="6">
    <w:abstractNumId w:val="40"/>
  </w:num>
  <w:num w:numId="7">
    <w:abstractNumId w:val="31"/>
  </w:num>
  <w:num w:numId="8">
    <w:abstractNumId w:val="17"/>
  </w:num>
  <w:num w:numId="9">
    <w:abstractNumId w:val="28"/>
  </w:num>
  <w:num w:numId="10">
    <w:abstractNumId w:val="33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18"/>
  </w:num>
  <w:num w:numId="16">
    <w:abstractNumId w:val="24"/>
  </w:num>
  <w:num w:numId="17">
    <w:abstractNumId w:val="1"/>
  </w:num>
  <w:num w:numId="18">
    <w:abstractNumId w:val="35"/>
  </w:num>
  <w:num w:numId="19">
    <w:abstractNumId w:val="10"/>
  </w:num>
  <w:num w:numId="20">
    <w:abstractNumId w:val="37"/>
  </w:num>
  <w:num w:numId="21">
    <w:abstractNumId w:val="25"/>
  </w:num>
  <w:num w:numId="22">
    <w:abstractNumId w:val="43"/>
  </w:num>
  <w:num w:numId="23">
    <w:abstractNumId w:val="29"/>
  </w:num>
  <w:num w:numId="24">
    <w:abstractNumId w:val="38"/>
  </w:num>
  <w:num w:numId="25">
    <w:abstractNumId w:val="19"/>
  </w:num>
  <w:num w:numId="26">
    <w:abstractNumId w:val="39"/>
  </w:num>
  <w:num w:numId="27">
    <w:abstractNumId w:val="16"/>
  </w:num>
  <w:num w:numId="28">
    <w:abstractNumId w:val="22"/>
  </w:num>
  <w:num w:numId="29">
    <w:abstractNumId w:val="26"/>
  </w:num>
  <w:num w:numId="30">
    <w:abstractNumId w:val="12"/>
  </w:num>
  <w:num w:numId="31">
    <w:abstractNumId w:val="34"/>
  </w:num>
  <w:num w:numId="32">
    <w:abstractNumId w:val="21"/>
  </w:num>
  <w:num w:numId="33">
    <w:abstractNumId w:val="36"/>
  </w:num>
  <w:num w:numId="34">
    <w:abstractNumId w:val="7"/>
  </w:num>
  <w:num w:numId="35">
    <w:abstractNumId w:val="30"/>
  </w:num>
  <w:num w:numId="36">
    <w:abstractNumId w:val="41"/>
  </w:num>
  <w:num w:numId="37">
    <w:abstractNumId w:val="15"/>
  </w:num>
  <w:num w:numId="38">
    <w:abstractNumId w:val="32"/>
  </w:num>
  <w:num w:numId="39">
    <w:abstractNumId w:val="2"/>
  </w:num>
  <w:num w:numId="40">
    <w:abstractNumId w:val="42"/>
  </w:num>
  <w:num w:numId="41">
    <w:abstractNumId w:val="4"/>
  </w:num>
  <w:num w:numId="42">
    <w:abstractNumId w:val="0"/>
  </w:num>
  <w:num w:numId="43">
    <w:abstractNumId w:val="1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F8"/>
    <w:rsid w:val="0001783A"/>
    <w:rsid w:val="00031041"/>
    <w:rsid w:val="00042662"/>
    <w:rsid w:val="00043F40"/>
    <w:rsid w:val="00045D6E"/>
    <w:rsid w:val="00056701"/>
    <w:rsid w:val="00064A26"/>
    <w:rsid w:val="00083D30"/>
    <w:rsid w:val="000A35F4"/>
    <w:rsid w:val="000A76F4"/>
    <w:rsid w:val="000D4215"/>
    <w:rsid w:val="0011206A"/>
    <w:rsid w:val="001141B3"/>
    <w:rsid w:val="00152CD3"/>
    <w:rsid w:val="00152E45"/>
    <w:rsid w:val="0015780C"/>
    <w:rsid w:val="001727F1"/>
    <w:rsid w:val="001850B8"/>
    <w:rsid w:val="0019657C"/>
    <w:rsid w:val="001A2ED0"/>
    <w:rsid w:val="001A68FC"/>
    <w:rsid w:val="001B441B"/>
    <w:rsid w:val="001C229A"/>
    <w:rsid w:val="001C4830"/>
    <w:rsid w:val="001E30F8"/>
    <w:rsid w:val="001E3B4C"/>
    <w:rsid w:val="002503BF"/>
    <w:rsid w:val="002565E7"/>
    <w:rsid w:val="002733E7"/>
    <w:rsid w:val="0029549C"/>
    <w:rsid w:val="002E1BC9"/>
    <w:rsid w:val="00311243"/>
    <w:rsid w:val="003140DD"/>
    <w:rsid w:val="00326F89"/>
    <w:rsid w:val="00333942"/>
    <w:rsid w:val="00342541"/>
    <w:rsid w:val="00345752"/>
    <w:rsid w:val="00361F4B"/>
    <w:rsid w:val="00365522"/>
    <w:rsid w:val="00396378"/>
    <w:rsid w:val="00403D4C"/>
    <w:rsid w:val="004057DC"/>
    <w:rsid w:val="00466540"/>
    <w:rsid w:val="00474711"/>
    <w:rsid w:val="00484A47"/>
    <w:rsid w:val="00485710"/>
    <w:rsid w:val="00487843"/>
    <w:rsid w:val="00490303"/>
    <w:rsid w:val="00492C9F"/>
    <w:rsid w:val="004938E0"/>
    <w:rsid w:val="004D199D"/>
    <w:rsid w:val="004E261F"/>
    <w:rsid w:val="004F360D"/>
    <w:rsid w:val="00505F29"/>
    <w:rsid w:val="00517E54"/>
    <w:rsid w:val="005409F0"/>
    <w:rsid w:val="00554FA4"/>
    <w:rsid w:val="0058085F"/>
    <w:rsid w:val="00595EBF"/>
    <w:rsid w:val="00596EDE"/>
    <w:rsid w:val="005A210C"/>
    <w:rsid w:val="005B3700"/>
    <w:rsid w:val="005F0BAA"/>
    <w:rsid w:val="005F2581"/>
    <w:rsid w:val="005F56C9"/>
    <w:rsid w:val="006314FC"/>
    <w:rsid w:val="00634AA9"/>
    <w:rsid w:val="00647261"/>
    <w:rsid w:val="00652D01"/>
    <w:rsid w:val="006578E7"/>
    <w:rsid w:val="00681490"/>
    <w:rsid w:val="006845B6"/>
    <w:rsid w:val="00696D59"/>
    <w:rsid w:val="006D01A5"/>
    <w:rsid w:val="006D02DF"/>
    <w:rsid w:val="006D6247"/>
    <w:rsid w:val="006F75F5"/>
    <w:rsid w:val="00762A3F"/>
    <w:rsid w:val="00775DD9"/>
    <w:rsid w:val="00781B6A"/>
    <w:rsid w:val="007B32F6"/>
    <w:rsid w:val="007E4DEF"/>
    <w:rsid w:val="00847B21"/>
    <w:rsid w:val="00852BBA"/>
    <w:rsid w:val="00877F2C"/>
    <w:rsid w:val="00894D36"/>
    <w:rsid w:val="008A236B"/>
    <w:rsid w:val="008B4E4C"/>
    <w:rsid w:val="008D0464"/>
    <w:rsid w:val="008D4185"/>
    <w:rsid w:val="008D778C"/>
    <w:rsid w:val="00905D6E"/>
    <w:rsid w:val="00965F6E"/>
    <w:rsid w:val="00983602"/>
    <w:rsid w:val="00985F90"/>
    <w:rsid w:val="009B06BD"/>
    <w:rsid w:val="009C393F"/>
    <w:rsid w:val="009E6A99"/>
    <w:rsid w:val="00A0089A"/>
    <w:rsid w:val="00A021DF"/>
    <w:rsid w:val="00A03486"/>
    <w:rsid w:val="00A12715"/>
    <w:rsid w:val="00A34D22"/>
    <w:rsid w:val="00A53378"/>
    <w:rsid w:val="00A60B71"/>
    <w:rsid w:val="00A60CB5"/>
    <w:rsid w:val="00A63D1A"/>
    <w:rsid w:val="00AA17D7"/>
    <w:rsid w:val="00AB656A"/>
    <w:rsid w:val="00AC7F07"/>
    <w:rsid w:val="00AD21CE"/>
    <w:rsid w:val="00AD76B4"/>
    <w:rsid w:val="00AE59B9"/>
    <w:rsid w:val="00B04547"/>
    <w:rsid w:val="00B1798C"/>
    <w:rsid w:val="00B323D7"/>
    <w:rsid w:val="00B81812"/>
    <w:rsid w:val="00BC7063"/>
    <w:rsid w:val="00BD08D8"/>
    <w:rsid w:val="00BF1177"/>
    <w:rsid w:val="00C035EF"/>
    <w:rsid w:val="00C52B48"/>
    <w:rsid w:val="00C53E1D"/>
    <w:rsid w:val="00CA0CE8"/>
    <w:rsid w:val="00CB60F4"/>
    <w:rsid w:val="00CB7FCD"/>
    <w:rsid w:val="00D159DD"/>
    <w:rsid w:val="00D24307"/>
    <w:rsid w:val="00D45587"/>
    <w:rsid w:val="00D5392A"/>
    <w:rsid w:val="00D81393"/>
    <w:rsid w:val="00D83478"/>
    <w:rsid w:val="00D95860"/>
    <w:rsid w:val="00DA4299"/>
    <w:rsid w:val="00E11FC8"/>
    <w:rsid w:val="00E15EC4"/>
    <w:rsid w:val="00E3374E"/>
    <w:rsid w:val="00E43B58"/>
    <w:rsid w:val="00E80F3E"/>
    <w:rsid w:val="00E85ACA"/>
    <w:rsid w:val="00E87E4D"/>
    <w:rsid w:val="00E91861"/>
    <w:rsid w:val="00EE6F89"/>
    <w:rsid w:val="00F65FE9"/>
    <w:rsid w:val="00F93C7F"/>
    <w:rsid w:val="00FB434C"/>
    <w:rsid w:val="00FC1210"/>
    <w:rsid w:val="00FD1C0E"/>
    <w:rsid w:val="00FD43FC"/>
    <w:rsid w:val="00FE14E7"/>
    <w:rsid w:val="00FE2086"/>
    <w:rsid w:val="00FE4A92"/>
    <w:rsid w:val="00FE6632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5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549C"/>
    <w:rPr>
      <w:color w:val="605E5C"/>
      <w:shd w:val="clear" w:color="auto" w:fill="E1DFDD"/>
    </w:rPr>
  </w:style>
  <w:style w:type="character" w:customStyle="1" w:styleId="mark33m0p4tf5">
    <w:name w:val="mark33m0p4tf5"/>
    <w:basedOn w:val="DefaultParagraphFont"/>
    <w:rsid w:val="001C229A"/>
  </w:style>
  <w:style w:type="character" w:customStyle="1" w:styleId="markhb1wybze0">
    <w:name w:val="markhb1wybze0"/>
    <w:basedOn w:val="DefaultParagraphFont"/>
    <w:rsid w:val="001C229A"/>
  </w:style>
  <w:style w:type="character" w:customStyle="1" w:styleId="mark8ezmk0zfg">
    <w:name w:val="mark8ezmk0zfg"/>
    <w:basedOn w:val="DefaultParagraphFont"/>
    <w:rsid w:val="001C229A"/>
  </w:style>
  <w:style w:type="character" w:customStyle="1" w:styleId="markn74fwgts6">
    <w:name w:val="markn74fwgts6"/>
    <w:basedOn w:val="DefaultParagraphFont"/>
    <w:rsid w:val="001C229A"/>
  </w:style>
  <w:style w:type="character" w:styleId="UnresolvedMention">
    <w:name w:val="Unresolved Mention"/>
    <w:basedOn w:val="DefaultParagraphFont"/>
    <w:uiPriority w:val="99"/>
    <w:semiHidden/>
    <w:unhideWhenUsed/>
    <w:rsid w:val="00FD1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i.wayne.edu/aucd/the_operation_warp_speed_strategy_for_distributing_a_covid-19_vaccine.pdf" TargetMode="External"/><Relationship Id="rId13" Type="http://schemas.openxmlformats.org/officeDocument/2006/relationships/hyperlink" Target="https://youth.gov/covid-coronavirus-resources/broadband-access" TargetMode="External"/><Relationship Id="rId18" Type="http://schemas.openxmlformats.org/officeDocument/2006/relationships/hyperlink" Target="https://www.rwjf.org/en/library/research/2020/09/the-impact-of-coronavirus-on-households-across-america.html?rid=0034400001rmHxPAAU&amp;et_cid=221972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sasterstrategies.org/news/report-failures-in-covid-19-response-harm-people-with-disabilities-and-older-adults/" TargetMode="External"/><Relationship Id="rId7" Type="http://schemas.openxmlformats.org/officeDocument/2006/relationships/hyperlink" Target="https://ddi.wayne.edu/aucd/covid-19_vaccination_program_interim_playbook_for_jurisdiction_operationscdc_.pdf" TargetMode="External"/><Relationship Id="rId12" Type="http://schemas.openxmlformats.org/officeDocument/2006/relationships/hyperlink" Target="https://custom.cvent.com/440385a26d4140e383714c52736b20b1/files/event/cf15ad485f8744a1b5b3e754d2cbe071/252bd7c2dd76411386002bcfea05eaa4.pdf" TargetMode="External"/><Relationship Id="rId17" Type="http://schemas.openxmlformats.org/officeDocument/2006/relationships/hyperlink" Target="https://scholarworks.umt.edu/cgi/viewcontent.cgi?article=1050&amp;context=ruralinst_health_wellness" TargetMode="External"/><Relationship Id="rId25" Type="http://schemas.openxmlformats.org/officeDocument/2006/relationships/hyperlink" Target="https://www.nationaldisabilityinstitute.org/financial-resilience-center/housing-food-healthcar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onalcoreindicators.org/upload/core-indicators/Racial_Disparities_in_Time_of_COVID_ACCESSIBLE_version.pdf" TargetMode="External"/><Relationship Id="rId20" Type="http://schemas.openxmlformats.org/officeDocument/2006/relationships/hyperlink" Target="https://acl.gov/sites/default/files/programs/2020-09/Supported%20Employment%20in%20COVID%20Era%20Webinar%20Slid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ih.gov/news-events/news-releases/people-intellectual-developmental-disabilities-disproportionately-affected-covid-19" TargetMode="External"/><Relationship Id="rId11" Type="http://schemas.openxmlformats.org/officeDocument/2006/relationships/hyperlink" Target="mailto:drudolph@aucd.org" TargetMode="External"/><Relationship Id="rId24" Type="http://schemas.openxmlformats.org/officeDocument/2006/relationships/hyperlink" Target="https://stanfordmedicine.qualtrics.com/jfe/preview/SV_87b8e3qXDfx2qOh?Q_SurveyVersionID=&amp;Q_CHL=preview" TargetMode="External"/><Relationship Id="rId5" Type="http://schemas.openxmlformats.org/officeDocument/2006/relationships/hyperlink" Target="https://www.cdc.gov/mmwr/volumes/69/wr/mm6936a4.htm?s_cid=mm6936a4_e&amp;deliveryName=DM37614" TargetMode="External"/><Relationship Id="rId15" Type="http://schemas.openxmlformats.org/officeDocument/2006/relationships/hyperlink" Target="https://papers.ssrn.com/sol3/papers.cfm?abstract_id=3687730" TargetMode="External"/><Relationship Id="rId23" Type="http://schemas.openxmlformats.org/officeDocument/2006/relationships/hyperlink" Target="https://www.magnetmail.net/actions/email_web_version.cfm?ep=8pY2bWEUMkas97fFQdExK-dVlcr1_XgUVtHa7f1JIGA1U54QwqE96pTpOkMjX1FC6tSEWbbgb4jvLNC4BkQUtUks2uTsf6IXYmBAbA_xU-KZMwS2GVp9OTo4ohm9tYvh" TargetMode="External"/><Relationship Id="rId10" Type="http://schemas.openxmlformats.org/officeDocument/2006/relationships/hyperlink" Target="https://ddi.wayne.edu/aucd/university_of_rochester_scdd_response_to_covid-19.pdf" TargetMode="External"/><Relationship Id="rId19" Type="http://schemas.openxmlformats.org/officeDocument/2006/relationships/hyperlink" Target="https://jhmi.co1.qualtrics.com/jfe/form/SV_1SvM7hfppqyWzH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i.wayne.edu/aucd/ohsu_-_a_description_of_advocacy.pdf" TargetMode="External"/><Relationship Id="rId14" Type="http://schemas.openxmlformats.org/officeDocument/2006/relationships/hyperlink" Target="https://www.astho.org/generickey/GenericKeyDetails.aspx?catid=7237&amp;contentid=22780&amp;folderid=5158&amp;utm_campaign=fyi_newsletter&amp;utm_medium=email&amp;utm_source=govdelivery" TargetMode="External"/><Relationship Id="rId22" Type="http://schemas.openxmlformats.org/officeDocument/2006/relationships/hyperlink" Target="https://www.kff.org/medicaid/issue-brief/state-actions-to-sustain-medicaid-long-term-services-and-supports-during-covid-19/?eType=EmailBlastContent&amp;amp;eId=f265e134-68ef-45bd-9385-3e268fd3b8e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Sarah DeMaio</cp:lastModifiedBy>
  <cp:revision>12</cp:revision>
  <dcterms:created xsi:type="dcterms:W3CDTF">2020-09-15T20:31:00Z</dcterms:created>
  <dcterms:modified xsi:type="dcterms:W3CDTF">2020-09-17T20:59:00Z</dcterms:modified>
</cp:coreProperties>
</file>