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7EBB4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AUCD Network Call re: COVID-19  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59531C1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4AFD3CE" w14:textId="2D83CE44" w:rsidR="00EA616D" w:rsidRDefault="006E485B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December 3</w:t>
      </w:r>
      <w:r w:rsidR="00EA616D">
        <w:rPr>
          <w:rStyle w:val="normaltextrun"/>
          <w:rFonts w:ascii="Calibri Light" w:hAnsi="Calibri Light" w:cs="Calibri Light"/>
          <w:sz w:val="32"/>
          <w:szCs w:val="32"/>
        </w:rPr>
        <w:t>, 2020, 4:00 pm eastern  </w:t>
      </w:r>
      <w:r w:rsidR="00EA616D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06591E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ADAEEF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Agenda 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29743AF4" w14:textId="77777777" w:rsidR="006E485B" w:rsidRDefault="006E485B" w:rsidP="006E485B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Federal Update (John)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066879" w14:textId="6FE2CEE2" w:rsidR="006E485B" w:rsidRDefault="006E485B" w:rsidP="006E485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Federal updates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27A7B7" w14:textId="6B59FBCF" w:rsidR="006E485B" w:rsidRDefault="006E485B" w:rsidP="006E48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61E166D" w14:textId="77777777" w:rsidR="006E485B" w:rsidRPr="007E72FE" w:rsidRDefault="006E485B" w:rsidP="006E48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3D37183" w14:textId="77777777" w:rsidR="00343AE2" w:rsidRPr="007E72FE" w:rsidRDefault="00343AE2" w:rsidP="00343AE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Update on Federal legislative action (What has passed, what is coming, what we are/should we be advocating.) (</w:t>
      </w:r>
      <w:proofErr w:type="spellStart"/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Rylin</w:t>
      </w:r>
      <w:proofErr w:type="spellEnd"/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  <w:r w:rsidRPr="007E72FE">
        <w:rPr>
          <w:rStyle w:val="eop"/>
          <w:rFonts w:ascii="Calibri" w:hAnsi="Calibri" w:cs="Calibri"/>
          <w:sz w:val="22"/>
          <w:szCs w:val="22"/>
        </w:rPr>
        <w:t> </w:t>
      </w:r>
    </w:p>
    <w:p w14:paraId="0A37501D" w14:textId="23D0C5DC" w:rsidR="00EA616D" w:rsidRPr="007E72FE" w:rsidRDefault="00EA616D" w:rsidP="262C48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DAB6C7B" w14:textId="77777777" w:rsidR="005C67E4" w:rsidRPr="007E72FE" w:rsidRDefault="005C67E4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5C5D1B0" w14:textId="3E6AD742" w:rsidR="00EA616D" w:rsidRPr="007E72FE" w:rsidRDefault="00EA616D" w:rsidP="00EA616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Resource and solution sharing from network (</w:t>
      </w:r>
      <w:r w:rsidR="00B7033B" w:rsidRPr="007E72F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Dawn</w:t>
      </w: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  <w:r w:rsidRPr="007E72FE">
        <w:rPr>
          <w:rStyle w:val="eop"/>
          <w:rFonts w:ascii="Calibri" w:hAnsi="Calibri" w:cs="Calibri"/>
          <w:sz w:val="22"/>
          <w:szCs w:val="22"/>
        </w:rPr>
        <w:t> </w:t>
      </w:r>
    </w:p>
    <w:p w14:paraId="6EEEBF12" w14:textId="77777777" w:rsidR="00EA616D" w:rsidRPr="007E72FE" w:rsidRDefault="00EA616D" w:rsidP="00EA616D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7E72FE">
        <w:rPr>
          <w:rStyle w:val="normaltextrun"/>
          <w:rFonts w:ascii="Calibri" w:hAnsi="Calibri" w:cs="Calibri"/>
          <w:sz w:val="22"/>
          <w:szCs w:val="22"/>
        </w:rPr>
        <w:t>Discussion questions for the group:</w:t>
      </w:r>
      <w:r w:rsidRPr="007E72FE">
        <w:rPr>
          <w:rStyle w:val="eop"/>
          <w:rFonts w:ascii="Calibri" w:hAnsi="Calibri" w:cs="Calibri"/>
          <w:sz w:val="22"/>
          <w:szCs w:val="22"/>
        </w:rPr>
        <w:t> </w:t>
      </w:r>
    </w:p>
    <w:p w14:paraId="14F8469E" w14:textId="77777777" w:rsidR="007E72FE" w:rsidRPr="007E72FE" w:rsidRDefault="007E72FE" w:rsidP="007E72FE">
      <w:pPr>
        <w:pStyle w:val="paragraph"/>
        <w:numPr>
          <w:ilvl w:val="2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7E72FE">
        <w:rPr>
          <w:rFonts w:ascii="Calibri" w:hAnsi="Calibri" w:cs="Calibri"/>
          <w:sz w:val="22"/>
          <w:szCs w:val="22"/>
          <w:lang w:val="en"/>
        </w:rPr>
        <w:t xml:space="preserve">Share your work/in press about COVID-19 and employment for people with disabilities (Denise </w:t>
      </w:r>
      <w:proofErr w:type="spellStart"/>
      <w:r w:rsidRPr="007E72FE">
        <w:rPr>
          <w:rFonts w:ascii="Calibri" w:hAnsi="Calibri" w:cs="Calibri"/>
          <w:sz w:val="22"/>
          <w:szCs w:val="22"/>
          <w:lang w:val="en"/>
        </w:rPr>
        <w:t>Rozell</w:t>
      </w:r>
      <w:proofErr w:type="spellEnd"/>
      <w:r w:rsidRPr="007E72FE">
        <w:rPr>
          <w:rFonts w:ascii="Calibri" w:hAnsi="Calibri" w:cs="Calibri"/>
          <w:sz w:val="22"/>
          <w:szCs w:val="22"/>
          <w:lang w:val="en"/>
        </w:rPr>
        <w:t>)</w:t>
      </w:r>
    </w:p>
    <w:p w14:paraId="15D7D062" w14:textId="77777777" w:rsidR="007E72FE" w:rsidRPr="007E72FE" w:rsidRDefault="007E72FE" w:rsidP="007E72FE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7E72FE">
        <w:rPr>
          <w:rFonts w:ascii="Calibri" w:hAnsi="Calibri" w:cs="Calibri"/>
          <w:sz w:val="22"/>
          <w:szCs w:val="22"/>
          <w:lang w:val="en"/>
        </w:rPr>
        <w:t>Academic press</w:t>
      </w:r>
    </w:p>
    <w:p w14:paraId="6EB07DC5" w14:textId="77777777" w:rsidR="007E72FE" w:rsidRPr="007E72FE" w:rsidRDefault="007E72FE" w:rsidP="007E72FE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7E72FE">
        <w:rPr>
          <w:rFonts w:ascii="Calibri" w:hAnsi="Calibri" w:cs="Calibri"/>
          <w:sz w:val="22"/>
          <w:szCs w:val="22"/>
          <w:lang w:val="en"/>
        </w:rPr>
        <w:t>State and local advocacy publications</w:t>
      </w:r>
    </w:p>
    <w:p w14:paraId="1AA98092" w14:textId="77777777" w:rsidR="007E72FE" w:rsidRPr="007E72FE" w:rsidRDefault="007E72FE" w:rsidP="007E72FE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7E72FE">
        <w:rPr>
          <w:rFonts w:ascii="Calibri" w:hAnsi="Calibri" w:cs="Calibri"/>
          <w:sz w:val="22"/>
          <w:szCs w:val="22"/>
          <w:lang w:val="en"/>
        </w:rPr>
        <w:t>Media coverage</w:t>
      </w:r>
    </w:p>
    <w:p w14:paraId="754C433B" w14:textId="77777777" w:rsidR="007E72FE" w:rsidRPr="007E72FE" w:rsidRDefault="007E72FE" w:rsidP="007E72FE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7E72FE">
        <w:rPr>
          <w:rFonts w:ascii="Calibri" w:hAnsi="Calibri" w:cs="Calibri"/>
          <w:sz w:val="22"/>
          <w:szCs w:val="22"/>
          <w:lang w:val="en"/>
        </w:rPr>
        <w:t>Workgroup</w:t>
      </w:r>
    </w:p>
    <w:p w14:paraId="17DDA90D" w14:textId="6C5AD7CE" w:rsidR="00FE31AC" w:rsidRPr="007E72FE" w:rsidRDefault="007E72FE" w:rsidP="007E72FE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7E72FE">
        <w:rPr>
          <w:rFonts w:ascii="Calibri" w:hAnsi="Calibri" w:cs="Calibri"/>
          <w:sz w:val="22"/>
          <w:szCs w:val="22"/>
          <w:lang w:val="en"/>
        </w:rPr>
        <w:t>Data sources</w:t>
      </w:r>
    </w:p>
    <w:p w14:paraId="7415E475" w14:textId="70488B60" w:rsidR="007E72FE" w:rsidRPr="007E72FE" w:rsidRDefault="007E72FE" w:rsidP="007E72FE">
      <w:pPr>
        <w:pStyle w:val="paragraph"/>
        <w:numPr>
          <w:ilvl w:val="2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7E72FE">
        <w:rPr>
          <w:rFonts w:ascii="Calibri" w:hAnsi="Calibri" w:cs="Calibri"/>
          <w:sz w:val="22"/>
          <w:szCs w:val="22"/>
          <w:lang w:val="en"/>
        </w:rPr>
        <w:t>Discussion topics from network</w:t>
      </w:r>
    </w:p>
    <w:p w14:paraId="63E4A9CD" w14:textId="76220D64" w:rsidR="00EA616D" w:rsidRDefault="00EA616D" w:rsidP="00EA616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68B490" w14:textId="77777777" w:rsidR="00D60254" w:rsidRPr="00B93A82" w:rsidRDefault="00D60254" w:rsidP="00EA616D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6221362" w14:textId="46EC223E" w:rsidR="00EA616D" w:rsidRPr="00B93A82" w:rsidRDefault="262C48CB" w:rsidP="00EA616D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Highlighted resources (all in Dropbox for AUCD COVID Resource Library) (</w:t>
      </w:r>
      <w:r w:rsidR="00B7033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Dawn</w:t>
      </w:r>
      <w:r w:rsidRPr="00B93A8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  <w:r w:rsidRPr="00B93A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88457F2" w14:textId="77777777" w:rsidR="00406E75" w:rsidRDefault="004108DD" w:rsidP="00406E75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5" w:history="1">
        <w:r w:rsidR="00406E75" w:rsidRPr="00E90005">
          <w:rPr>
            <w:rStyle w:val="Hyperlink"/>
            <w:rFonts w:asciiTheme="minorHAnsi" w:hAnsiTheme="minorHAnsi" w:cstheme="minorHAnsi"/>
            <w:sz w:val="22"/>
            <w:szCs w:val="22"/>
          </w:rPr>
          <w:t>Risk Factors for COVID-19 Mortality among Privately Insured Patients</w:t>
        </w:r>
      </w:hyperlink>
      <w:r w:rsidR="00406E75">
        <w:rPr>
          <w:rStyle w:val="eop"/>
          <w:rFonts w:asciiTheme="minorHAnsi" w:hAnsiTheme="minorHAnsi" w:cstheme="minorHAnsi"/>
          <w:sz w:val="22"/>
          <w:szCs w:val="22"/>
        </w:rPr>
        <w:t xml:space="preserve"> (white paper)</w:t>
      </w:r>
    </w:p>
    <w:p w14:paraId="382ECD95" w14:textId="77777777" w:rsidR="00406E75" w:rsidRDefault="004108DD" w:rsidP="00406E75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6" w:history="1">
        <w:r w:rsidR="00406E75" w:rsidRPr="00E90005">
          <w:rPr>
            <w:rStyle w:val="Hyperlink"/>
            <w:rFonts w:asciiTheme="minorHAnsi" w:hAnsiTheme="minorHAnsi" w:cstheme="minorHAnsi"/>
            <w:sz w:val="22"/>
            <w:szCs w:val="22"/>
          </w:rPr>
          <w:t>Press release</w:t>
        </w:r>
      </w:hyperlink>
    </w:p>
    <w:p w14:paraId="7691B1D4" w14:textId="77777777" w:rsidR="00406E75" w:rsidRDefault="004108DD" w:rsidP="00406E75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7" w:history="1">
        <w:r w:rsidR="00406E75" w:rsidRPr="003B4530">
          <w:rPr>
            <w:rStyle w:val="Hyperlink"/>
            <w:rFonts w:asciiTheme="minorHAnsi" w:hAnsiTheme="minorHAnsi" w:cstheme="minorHAnsi"/>
            <w:sz w:val="22"/>
            <w:szCs w:val="22"/>
          </w:rPr>
          <w:t>Developmental disorders top the medical conditions that heighten the risk of dying from COVID-19</w:t>
        </w:r>
      </w:hyperlink>
    </w:p>
    <w:p w14:paraId="03557ACD" w14:textId="77777777" w:rsidR="00406E75" w:rsidRDefault="004108DD" w:rsidP="00406E75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8" w:history="1">
        <w:r w:rsidR="00406E75" w:rsidRPr="003121DE">
          <w:rPr>
            <w:rStyle w:val="Hyperlink"/>
            <w:rFonts w:asciiTheme="minorHAnsi" w:hAnsiTheme="minorHAnsi" w:cstheme="minorHAnsi"/>
            <w:sz w:val="22"/>
            <w:szCs w:val="22"/>
          </w:rPr>
          <w:t>What Do State Plans Reveal About Their Readiness to Distribute COVID-19 Vaccines?</w:t>
        </w:r>
      </w:hyperlink>
      <w:r w:rsidR="00406E75">
        <w:rPr>
          <w:rStyle w:val="eop"/>
          <w:rFonts w:asciiTheme="minorHAnsi" w:hAnsiTheme="minorHAnsi" w:cstheme="minorHAnsi"/>
          <w:sz w:val="22"/>
          <w:szCs w:val="22"/>
        </w:rPr>
        <w:t xml:space="preserve"> from the Kaiser Family Foundation (KFF)</w:t>
      </w:r>
    </w:p>
    <w:p w14:paraId="793B1AC2" w14:textId="77777777" w:rsidR="00406E75" w:rsidRDefault="004108DD" w:rsidP="00406E75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9" w:history="1">
        <w:r w:rsidR="00406E75" w:rsidRPr="00EC3783">
          <w:rPr>
            <w:rStyle w:val="Hyperlink"/>
            <w:rFonts w:asciiTheme="minorHAnsi" w:hAnsiTheme="minorHAnsi" w:cstheme="minorHAnsi"/>
            <w:sz w:val="22"/>
            <w:szCs w:val="22"/>
          </w:rPr>
          <w:t>AUCD Letter to the Advisory Committee on Immunization Practices (ACIP) of the Centers for Disease Control and Prevention on Allocation of COVID-19 Vaccine</w:t>
        </w:r>
      </w:hyperlink>
    </w:p>
    <w:p w14:paraId="6B7E7D09" w14:textId="77777777" w:rsidR="00406E75" w:rsidRDefault="004108DD" w:rsidP="00406E75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0" w:history="1">
        <w:r w:rsidR="00406E75" w:rsidRPr="00EC3783">
          <w:rPr>
            <w:rStyle w:val="Hyperlink"/>
            <w:rFonts w:asciiTheme="minorHAnsi" w:hAnsiTheme="minorHAnsi" w:cstheme="minorHAnsi"/>
            <w:sz w:val="22"/>
            <w:szCs w:val="22"/>
          </w:rPr>
          <w:t>AUCD Letter to National Academies on Sciences, Engineering, and Medicine on Equitable Distribution of COVID-19 Vaccine</w:t>
        </w:r>
      </w:hyperlink>
    </w:p>
    <w:p w14:paraId="504D0725" w14:textId="77777777" w:rsidR="00406E75" w:rsidRDefault="004108DD" w:rsidP="00406E75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1" w:history="1">
        <w:r w:rsidR="00406E75" w:rsidRPr="00EC3783">
          <w:rPr>
            <w:rStyle w:val="Hyperlink"/>
            <w:rFonts w:asciiTheme="minorHAnsi" w:hAnsiTheme="minorHAnsi" w:cstheme="minorHAnsi"/>
            <w:sz w:val="22"/>
            <w:szCs w:val="22"/>
          </w:rPr>
          <w:t>Frequently Asked Questions: COVID-19 Vaccine Distribution Considerations for the Disability Community</w:t>
        </w:r>
      </w:hyperlink>
      <w:r w:rsidR="00406E75">
        <w:rPr>
          <w:rStyle w:val="eop"/>
          <w:rFonts w:asciiTheme="minorHAnsi" w:hAnsiTheme="minorHAnsi" w:cstheme="minorHAnsi"/>
          <w:sz w:val="22"/>
          <w:szCs w:val="22"/>
        </w:rPr>
        <w:t xml:space="preserve"> from AUCD</w:t>
      </w:r>
    </w:p>
    <w:p w14:paraId="6E8FA625" w14:textId="77777777" w:rsidR="00406E75" w:rsidRDefault="004108DD" w:rsidP="00406E75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2" w:history="1">
        <w:r w:rsidR="00406E75" w:rsidRPr="008662A6">
          <w:rPr>
            <w:rStyle w:val="Hyperlink"/>
            <w:rFonts w:asciiTheme="minorHAnsi" w:hAnsiTheme="minorHAnsi" w:cstheme="minorHAnsi"/>
            <w:sz w:val="22"/>
            <w:szCs w:val="22"/>
          </w:rPr>
          <w:t>Getting a Flu Shot: A Social Story for People with Intellectual and Developmental Disabilities</w:t>
        </w:r>
      </w:hyperlink>
      <w:r w:rsidR="00406E75">
        <w:rPr>
          <w:rStyle w:val="eop"/>
          <w:rFonts w:asciiTheme="minorHAnsi" w:hAnsiTheme="minorHAnsi" w:cstheme="minorHAnsi"/>
          <w:sz w:val="22"/>
          <w:szCs w:val="22"/>
        </w:rPr>
        <w:t xml:space="preserve"> from Boggs Center</w:t>
      </w:r>
    </w:p>
    <w:p w14:paraId="17E5DE97" w14:textId="77777777" w:rsidR="00406E75" w:rsidRDefault="004108DD" w:rsidP="00406E75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3" w:history="1">
        <w:r w:rsidR="00406E75" w:rsidRPr="008662A6">
          <w:rPr>
            <w:rStyle w:val="Hyperlink"/>
            <w:rFonts w:asciiTheme="minorHAnsi" w:hAnsiTheme="minorHAnsi" w:cstheme="minorHAnsi"/>
            <w:sz w:val="22"/>
            <w:szCs w:val="22"/>
          </w:rPr>
          <w:t>Fight the Flu: It’s Important to the Disability Community</w:t>
        </w:r>
      </w:hyperlink>
      <w:r w:rsidR="00406E75">
        <w:rPr>
          <w:rStyle w:val="eop"/>
          <w:rFonts w:asciiTheme="minorHAnsi" w:hAnsiTheme="minorHAnsi" w:cstheme="minorHAnsi"/>
          <w:sz w:val="22"/>
          <w:szCs w:val="22"/>
        </w:rPr>
        <w:t xml:space="preserve"> from Boggs Center</w:t>
      </w:r>
    </w:p>
    <w:p w14:paraId="77935313" w14:textId="474BFBBB" w:rsidR="00B7033B" w:rsidRDefault="004108DD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4" w:history="1">
        <w:r w:rsidR="00B7033B" w:rsidRPr="004108DD">
          <w:rPr>
            <w:rStyle w:val="Hyperlink"/>
            <w:rFonts w:asciiTheme="minorHAnsi" w:hAnsiTheme="minorHAnsi" w:cstheme="minorHAnsi"/>
            <w:sz w:val="22"/>
            <w:szCs w:val="22"/>
          </w:rPr>
          <w:t>Bibliography – COVID-19 and Intellectual Disability</w:t>
        </w:r>
      </w:hyperlink>
      <w:r w:rsidR="00B7033B">
        <w:rPr>
          <w:rStyle w:val="eop"/>
          <w:rFonts w:asciiTheme="minorHAnsi" w:hAnsiTheme="minorHAnsi" w:cstheme="minorHAnsi"/>
          <w:sz w:val="22"/>
          <w:szCs w:val="22"/>
        </w:rPr>
        <w:t xml:space="preserve"> from the </w:t>
      </w:r>
      <w:hyperlink r:id="rId15" w:history="1">
        <w:r w:rsidR="00B7033B" w:rsidRPr="004108DD">
          <w:rPr>
            <w:rStyle w:val="Hyperlink"/>
            <w:rFonts w:asciiTheme="minorHAnsi" w:hAnsiTheme="minorHAnsi" w:cstheme="minorHAnsi"/>
            <w:sz w:val="22"/>
            <w:szCs w:val="22"/>
          </w:rPr>
          <w:t>National Task Group on Intellectual Disabilities and Dementia Practices</w:t>
        </w:r>
      </w:hyperlink>
      <w:bookmarkStart w:id="0" w:name="_GoBack"/>
      <w:bookmarkEnd w:id="0"/>
      <w:r w:rsidR="00B7033B">
        <w:rPr>
          <w:rStyle w:val="eop"/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B7033B">
        <w:rPr>
          <w:rStyle w:val="eop"/>
          <w:rFonts w:asciiTheme="minorHAnsi" w:hAnsiTheme="minorHAnsi" w:cstheme="minorHAnsi"/>
          <w:sz w:val="22"/>
          <w:szCs w:val="22"/>
        </w:rPr>
        <w:t>HealthMatters</w:t>
      </w:r>
      <w:proofErr w:type="spellEnd"/>
      <w:r w:rsidR="00B7033B">
        <w:rPr>
          <w:rStyle w:val="eop"/>
          <w:rFonts w:asciiTheme="minorHAnsi" w:hAnsiTheme="minorHAnsi" w:cstheme="minorHAnsi"/>
          <w:sz w:val="22"/>
          <w:szCs w:val="22"/>
        </w:rPr>
        <w:t xml:space="preserve"> Program</w:t>
      </w:r>
    </w:p>
    <w:p w14:paraId="12C135E2" w14:textId="77777777" w:rsidR="00406E75" w:rsidRDefault="004108DD" w:rsidP="00406E75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6" w:history="1">
        <w:r w:rsidR="00406E75" w:rsidRPr="00EC3783">
          <w:rPr>
            <w:rStyle w:val="Hyperlink"/>
            <w:rFonts w:asciiTheme="minorHAnsi" w:hAnsiTheme="minorHAnsi" w:cstheme="minorHAnsi"/>
            <w:sz w:val="22"/>
            <w:szCs w:val="22"/>
          </w:rPr>
          <w:t>NIH expands research to improve COVID-19 testing among underserved and vulnerable populations</w:t>
        </w:r>
      </w:hyperlink>
    </w:p>
    <w:p w14:paraId="04668392" w14:textId="76EA3E70" w:rsidR="00EC3783" w:rsidRDefault="004108DD" w:rsidP="003B4530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7" w:history="1">
        <w:r w:rsidR="00EC3783" w:rsidRPr="00EC3783">
          <w:rPr>
            <w:rStyle w:val="Hyperlink"/>
            <w:rFonts w:asciiTheme="minorHAnsi" w:hAnsiTheme="minorHAnsi" w:cstheme="minorHAnsi"/>
            <w:sz w:val="22"/>
            <w:szCs w:val="22"/>
          </w:rPr>
          <w:t>State COVID-19 Response: Youth with Disabilities</w:t>
        </w:r>
      </w:hyperlink>
    </w:p>
    <w:p w14:paraId="136A58DC" w14:textId="36DAE79C" w:rsidR="00EC3783" w:rsidRDefault="004108DD" w:rsidP="003B4530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8" w:history="1">
        <w:r w:rsidR="00406E75" w:rsidRPr="003121DE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COVID-19/Emergency Preparedness Resource Guide for Kinship Families and </w:t>
        </w:r>
        <w:proofErr w:type="spellStart"/>
        <w:r w:rsidR="00406E75" w:rsidRPr="003121DE">
          <w:rPr>
            <w:rStyle w:val="Hyperlink"/>
            <w:rFonts w:asciiTheme="minorHAnsi" w:hAnsiTheme="minorHAnsi" w:cstheme="minorHAnsi"/>
            <w:sz w:val="22"/>
            <w:szCs w:val="22"/>
          </w:rPr>
          <w:t>Grandfamilies</w:t>
        </w:r>
        <w:proofErr w:type="spellEnd"/>
      </w:hyperlink>
      <w:r w:rsidR="00406E75">
        <w:rPr>
          <w:rStyle w:val="eop"/>
          <w:rFonts w:asciiTheme="minorHAnsi" w:hAnsiTheme="minorHAnsi" w:cstheme="minorHAnsi"/>
          <w:sz w:val="22"/>
          <w:szCs w:val="22"/>
        </w:rPr>
        <w:t xml:space="preserve"> from ACL</w:t>
      </w:r>
      <w:r w:rsidR="00406E75">
        <w:t xml:space="preserve"> </w:t>
      </w:r>
    </w:p>
    <w:p w14:paraId="22FCA80B" w14:textId="06F426B7" w:rsidR="00406E75" w:rsidRDefault="004108DD" w:rsidP="00406E75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9" w:history="1">
        <w:r w:rsidR="00406E75" w:rsidRPr="00EC3783">
          <w:rPr>
            <w:rStyle w:val="Hyperlink"/>
            <w:rFonts w:asciiTheme="minorHAnsi" w:hAnsiTheme="minorHAnsi" w:cstheme="minorHAnsi"/>
            <w:sz w:val="22"/>
            <w:szCs w:val="22"/>
          </w:rPr>
          <w:t>4 Elements of an Accessible Meeting Platform</w:t>
        </w:r>
      </w:hyperlink>
      <w:r w:rsidR="00406E75">
        <w:rPr>
          <w:rStyle w:val="eop"/>
          <w:rFonts w:asciiTheme="minorHAnsi" w:hAnsiTheme="minorHAnsi" w:cstheme="minorHAnsi"/>
          <w:sz w:val="22"/>
          <w:szCs w:val="22"/>
        </w:rPr>
        <w:t xml:space="preserve"> from Partnership on Employment &amp; Accessible Technology (PEAT)</w:t>
      </w:r>
    </w:p>
    <w:p w14:paraId="51C77913" w14:textId="77777777" w:rsidR="00406E75" w:rsidRDefault="004108DD" w:rsidP="00406E75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0" w:history="1">
        <w:r w:rsidR="00406E75" w:rsidRPr="003121DE">
          <w:rPr>
            <w:rStyle w:val="Hyperlink"/>
            <w:rFonts w:asciiTheme="minorHAnsi" w:hAnsiTheme="minorHAnsi" w:cstheme="minorHAnsi"/>
            <w:sz w:val="22"/>
            <w:szCs w:val="22"/>
          </w:rPr>
          <w:t>COVID-19 Multilingual Resource Hub</w:t>
        </w:r>
      </w:hyperlink>
      <w:r w:rsidR="00406E75">
        <w:rPr>
          <w:rStyle w:val="eop"/>
          <w:rFonts w:asciiTheme="minorHAnsi" w:hAnsiTheme="minorHAnsi" w:cstheme="minorHAnsi"/>
          <w:sz w:val="22"/>
          <w:szCs w:val="22"/>
        </w:rPr>
        <w:t xml:space="preserve"> from </w:t>
      </w:r>
      <w:proofErr w:type="spellStart"/>
      <w:r w:rsidR="00406E75">
        <w:rPr>
          <w:rStyle w:val="eop"/>
          <w:rFonts w:asciiTheme="minorHAnsi" w:hAnsiTheme="minorHAnsi" w:cstheme="minorHAnsi"/>
          <w:sz w:val="22"/>
          <w:szCs w:val="22"/>
        </w:rPr>
        <w:t>AASConnect</w:t>
      </w:r>
      <w:proofErr w:type="spellEnd"/>
    </w:p>
    <w:p w14:paraId="6C7CA7E4" w14:textId="77777777" w:rsidR="00406E75" w:rsidRDefault="004108DD" w:rsidP="00406E75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1" w:history="1">
        <w:r w:rsidR="00406E75" w:rsidRPr="00EC3783">
          <w:rPr>
            <w:rStyle w:val="Hyperlink"/>
            <w:rFonts w:asciiTheme="minorHAnsi" w:hAnsiTheme="minorHAnsi" w:cstheme="minorHAnsi"/>
            <w:sz w:val="22"/>
            <w:szCs w:val="22"/>
          </w:rPr>
          <w:t>Stay Up-to-Date with New Resources About COVID-19</w:t>
        </w:r>
      </w:hyperlink>
      <w:r w:rsidR="00406E75">
        <w:rPr>
          <w:rStyle w:val="eop"/>
          <w:rFonts w:asciiTheme="minorHAnsi" w:hAnsiTheme="minorHAnsi" w:cstheme="minorHAnsi"/>
          <w:sz w:val="22"/>
          <w:szCs w:val="22"/>
        </w:rPr>
        <w:t xml:space="preserve"> from the Morehouse School of Medicine</w:t>
      </w:r>
    </w:p>
    <w:p w14:paraId="6745719B" w14:textId="0C1A18BA" w:rsidR="00EC3783" w:rsidRDefault="004108DD" w:rsidP="003B4530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2" w:history="1">
        <w:r w:rsidR="00EC3783" w:rsidRPr="00EC3783">
          <w:rPr>
            <w:rStyle w:val="Hyperlink"/>
            <w:rFonts w:asciiTheme="minorHAnsi" w:hAnsiTheme="minorHAnsi" w:cstheme="minorHAnsi"/>
            <w:sz w:val="22"/>
            <w:szCs w:val="22"/>
          </w:rPr>
          <w:t>Effective and Innovative Approaches/Best Practices in Health Care in Response to the COVID-19 Pandemic; Request for Information</w:t>
        </w:r>
      </w:hyperlink>
    </w:p>
    <w:p w14:paraId="40B6EB4A" w14:textId="231439B3" w:rsidR="008662A6" w:rsidRDefault="004108DD" w:rsidP="003B4530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3" w:history="1">
        <w:r w:rsidR="008662A6" w:rsidRPr="008662A6">
          <w:rPr>
            <w:rStyle w:val="Hyperlink"/>
            <w:rFonts w:asciiTheme="minorHAnsi" w:hAnsiTheme="minorHAnsi" w:cstheme="minorHAnsi"/>
            <w:sz w:val="22"/>
            <w:szCs w:val="22"/>
          </w:rPr>
          <w:t>DSP COVID-19 Follow Up Survey</w:t>
        </w:r>
      </w:hyperlink>
    </w:p>
    <w:p w14:paraId="616EEE60" w14:textId="66E4EE35" w:rsidR="262C48CB" w:rsidRDefault="262C48CB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eop"/>
          <w:rFonts w:asciiTheme="minorHAnsi" w:hAnsiTheme="minorHAnsi" w:cstheme="minorHAnsi"/>
          <w:sz w:val="22"/>
          <w:szCs w:val="22"/>
        </w:rPr>
        <w:t>Upcoming webinars/events:</w:t>
      </w:r>
    </w:p>
    <w:p w14:paraId="1CB6D634" w14:textId="702C19C1" w:rsidR="00B7033B" w:rsidRPr="00B7033B" w:rsidRDefault="00B7033B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AUCD2020 Conference – Monday, December 7-9, 2020</w:t>
      </w:r>
    </w:p>
    <w:p w14:paraId="5C24AAAC" w14:textId="7D77FA5B" w:rsidR="00EC3783" w:rsidRPr="00EC3783" w:rsidRDefault="004108DD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history="1">
        <w:r w:rsidR="00EC3783" w:rsidRPr="00EC3783">
          <w:rPr>
            <w:rStyle w:val="Hyperlink"/>
            <w:rFonts w:asciiTheme="minorHAnsi" w:hAnsiTheme="minorHAnsi" w:cstheme="minorHAnsi"/>
            <w:sz w:val="22"/>
            <w:szCs w:val="22"/>
          </w:rPr>
          <w:t>Ergonomics for Teleworkers</w:t>
        </w:r>
      </w:hyperlink>
      <w:r w:rsidR="00EC3783">
        <w:rPr>
          <w:rFonts w:asciiTheme="minorHAnsi" w:hAnsiTheme="minorHAnsi" w:cstheme="minorHAnsi"/>
          <w:sz w:val="22"/>
          <w:szCs w:val="22"/>
        </w:rPr>
        <w:t xml:space="preserve"> – Tuesday, December 8, 2020, 2:00 p.m. – 3:00 p.m. ET</w:t>
      </w:r>
    </w:p>
    <w:p w14:paraId="2B66805E" w14:textId="28D60583" w:rsidR="00F3245C" w:rsidRDefault="004108DD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5" w:history="1">
        <w:r w:rsidR="00F3245C" w:rsidRPr="00F3245C">
          <w:rPr>
            <w:rStyle w:val="Hyperlink"/>
            <w:rFonts w:asciiTheme="minorHAnsi" w:hAnsiTheme="minorHAnsi" w:cstheme="minorHAnsi"/>
            <w:sz w:val="22"/>
            <w:szCs w:val="22"/>
          </w:rPr>
          <w:t>Mathematica Webinar: Discovering Opportunities for Vocational Rehabilitation During the COVID-19 Pandemic</w:t>
        </w:r>
      </w:hyperlink>
      <w:r w:rsidR="00F3245C">
        <w:rPr>
          <w:rStyle w:val="eop"/>
          <w:rFonts w:asciiTheme="minorHAnsi" w:hAnsiTheme="minorHAnsi" w:cstheme="minorHAnsi"/>
          <w:sz w:val="22"/>
          <w:szCs w:val="22"/>
        </w:rPr>
        <w:t xml:space="preserve"> – Tuesday, December 8, 2020, 11:30 a.m. – 12:45 p.m. ET</w:t>
      </w:r>
    </w:p>
    <w:p w14:paraId="359E386D" w14:textId="1029CE75" w:rsidR="00E74E82" w:rsidRDefault="004108DD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6" w:history="1">
        <w:r w:rsidR="00E74E82" w:rsidRPr="00E74E82">
          <w:rPr>
            <w:rStyle w:val="Hyperlink"/>
            <w:rFonts w:asciiTheme="minorHAnsi" w:hAnsiTheme="minorHAnsi" w:cstheme="minorHAnsi"/>
            <w:sz w:val="22"/>
            <w:szCs w:val="22"/>
          </w:rPr>
          <w:t>A Closer Look: Face Masks and People with Disabilities</w:t>
        </w:r>
      </w:hyperlink>
      <w:r w:rsidR="00E74E82">
        <w:rPr>
          <w:rStyle w:val="eop"/>
          <w:rFonts w:asciiTheme="minorHAnsi" w:hAnsiTheme="minorHAnsi" w:cstheme="minorHAnsi"/>
          <w:sz w:val="22"/>
          <w:szCs w:val="22"/>
        </w:rPr>
        <w:t xml:space="preserve"> – Wednesday, December 9, 2020, 2:00 p.m. – 3:00 p.m. ET</w:t>
      </w:r>
    </w:p>
    <w:p w14:paraId="2EE2076B" w14:textId="085F5AD3" w:rsidR="00E74E82" w:rsidRDefault="004108DD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7" w:history="1">
        <w:r w:rsidR="00E74E82" w:rsidRPr="00E74E82">
          <w:rPr>
            <w:rStyle w:val="Hyperlink"/>
            <w:rFonts w:asciiTheme="minorHAnsi" w:hAnsiTheme="minorHAnsi" w:cstheme="minorHAnsi"/>
            <w:sz w:val="22"/>
            <w:szCs w:val="22"/>
          </w:rPr>
          <w:t>A Closer Look: Mental Health and Resilience within the Disability Community during COVID-19</w:t>
        </w:r>
      </w:hyperlink>
      <w:r w:rsidR="00E74E82">
        <w:rPr>
          <w:rStyle w:val="eop"/>
          <w:rFonts w:asciiTheme="minorHAnsi" w:hAnsiTheme="minorHAnsi" w:cstheme="minorHAnsi"/>
          <w:sz w:val="22"/>
          <w:szCs w:val="22"/>
        </w:rPr>
        <w:t xml:space="preserve"> – Wednesday, December 16, 2020, 2:00 p.m. – 3:00 p.m. ET</w:t>
      </w:r>
    </w:p>
    <w:p w14:paraId="4D2C03E7" w14:textId="79472A29" w:rsidR="00E74E82" w:rsidRDefault="004108DD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8" w:history="1">
        <w:r w:rsidR="00E74E82" w:rsidRPr="00E74E82">
          <w:rPr>
            <w:rStyle w:val="Hyperlink"/>
            <w:rFonts w:asciiTheme="minorHAnsi" w:hAnsiTheme="minorHAnsi" w:cstheme="minorHAnsi"/>
            <w:sz w:val="22"/>
            <w:szCs w:val="22"/>
          </w:rPr>
          <w:t>Making Social Media Accessible for People with Disabilities</w:t>
        </w:r>
      </w:hyperlink>
      <w:r w:rsidR="00E74E82">
        <w:rPr>
          <w:rStyle w:val="eop"/>
          <w:rFonts w:asciiTheme="minorHAnsi" w:hAnsiTheme="minorHAnsi" w:cstheme="minorHAnsi"/>
          <w:sz w:val="22"/>
          <w:szCs w:val="22"/>
        </w:rPr>
        <w:t xml:space="preserve"> – Wednesday, January 20, 2021, 2:00 p.m. – 3:00 p.m. ET</w:t>
      </w:r>
    </w:p>
    <w:p w14:paraId="66900399" w14:textId="1374D0E9" w:rsidR="00E74E82" w:rsidRDefault="004108DD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9" w:history="1">
        <w:r w:rsidR="00E74E82" w:rsidRPr="00E74E82">
          <w:rPr>
            <w:rStyle w:val="Hyperlink"/>
            <w:rFonts w:asciiTheme="minorHAnsi" w:hAnsiTheme="minorHAnsi" w:cstheme="minorHAnsi"/>
            <w:sz w:val="22"/>
            <w:szCs w:val="22"/>
          </w:rPr>
          <w:t>A Closer Look: Guidance for Businesses and Employers Considering the Needs of People with Disabilities during COVID-19</w:t>
        </w:r>
      </w:hyperlink>
      <w:r w:rsidR="00E74E82">
        <w:rPr>
          <w:rStyle w:val="eop"/>
          <w:rFonts w:asciiTheme="minorHAnsi" w:hAnsiTheme="minorHAnsi" w:cstheme="minorHAnsi"/>
          <w:sz w:val="22"/>
          <w:szCs w:val="22"/>
        </w:rPr>
        <w:t xml:space="preserve"> – Wednesday, February 10, 2021, 2:00 p.m. – 3:00 p.m. ET</w:t>
      </w:r>
    </w:p>
    <w:p w14:paraId="5BEBDD6F" w14:textId="2F27E11D" w:rsidR="003B4530" w:rsidRDefault="004108DD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30" w:history="1">
        <w:r w:rsidR="003B4530" w:rsidRPr="003B4530">
          <w:rPr>
            <w:rStyle w:val="Hyperlink"/>
            <w:rFonts w:asciiTheme="minorHAnsi" w:hAnsiTheme="minorHAnsi" w:cstheme="minorHAnsi"/>
            <w:sz w:val="22"/>
            <w:szCs w:val="22"/>
          </w:rPr>
          <w:t>First Hand Perspectives of COVID-19’s Impact on Individuals with Disabilities and Loved Ones</w:t>
        </w:r>
      </w:hyperlink>
      <w:r w:rsidR="003B4530">
        <w:rPr>
          <w:rStyle w:val="eop"/>
          <w:rFonts w:asciiTheme="minorHAnsi" w:hAnsiTheme="minorHAnsi" w:cstheme="minorHAnsi"/>
          <w:sz w:val="22"/>
          <w:szCs w:val="22"/>
        </w:rPr>
        <w:t xml:space="preserve"> – Wednesday, February 3, 2021, 2:00 p.m. – 3:00 p.m. ET</w:t>
      </w:r>
    </w:p>
    <w:p w14:paraId="72A3D3EC" w14:textId="75A9EFDF" w:rsidR="00FE0A90" w:rsidRPr="002B1F91" w:rsidRDefault="00FE0A90" w:rsidP="003F5091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FE0A90" w:rsidRPr="002B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19B2"/>
    <w:multiLevelType w:val="multilevel"/>
    <w:tmpl w:val="E2D24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35B"/>
    <w:multiLevelType w:val="multilevel"/>
    <w:tmpl w:val="ACC481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A7923"/>
    <w:multiLevelType w:val="multilevel"/>
    <w:tmpl w:val="FCF8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C121F"/>
    <w:multiLevelType w:val="multilevel"/>
    <w:tmpl w:val="293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3DBB"/>
    <w:multiLevelType w:val="multilevel"/>
    <w:tmpl w:val="D5C6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22E0E"/>
    <w:multiLevelType w:val="multilevel"/>
    <w:tmpl w:val="37DEBD8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90517"/>
    <w:multiLevelType w:val="multilevel"/>
    <w:tmpl w:val="FEFA7A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10960"/>
    <w:multiLevelType w:val="multilevel"/>
    <w:tmpl w:val="9024295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E430E"/>
    <w:multiLevelType w:val="multilevel"/>
    <w:tmpl w:val="5704A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26DEC"/>
    <w:multiLevelType w:val="multilevel"/>
    <w:tmpl w:val="30BE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F59D1"/>
    <w:multiLevelType w:val="multilevel"/>
    <w:tmpl w:val="D8F6E432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906AF"/>
    <w:multiLevelType w:val="multilevel"/>
    <w:tmpl w:val="0E2AAF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D6325B"/>
    <w:multiLevelType w:val="multilevel"/>
    <w:tmpl w:val="293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33DA6"/>
    <w:multiLevelType w:val="multilevel"/>
    <w:tmpl w:val="86F298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C63E18"/>
    <w:multiLevelType w:val="multilevel"/>
    <w:tmpl w:val="B8EE0CA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A7B54"/>
    <w:multiLevelType w:val="hybridMultilevel"/>
    <w:tmpl w:val="5EE4E6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9A2C12"/>
    <w:multiLevelType w:val="hybridMultilevel"/>
    <w:tmpl w:val="3E7210F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9B1F1E"/>
    <w:multiLevelType w:val="multilevel"/>
    <w:tmpl w:val="DF0A1C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A6521B"/>
    <w:multiLevelType w:val="multilevel"/>
    <w:tmpl w:val="3C10C5C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2D1540"/>
    <w:multiLevelType w:val="multilevel"/>
    <w:tmpl w:val="F9D8800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F024A"/>
    <w:multiLevelType w:val="hybridMultilevel"/>
    <w:tmpl w:val="39E8C240"/>
    <w:lvl w:ilvl="0" w:tplc="98BA7DE4">
      <w:numFmt w:val="none"/>
      <w:lvlText w:val=""/>
      <w:lvlJc w:val="left"/>
      <w:pPr>
        <w:tabs>
          <w:tab w:val="num" w:pos="360"/>
        </w:tabs>
      </w:pPr>
    </w:lvl>
    <w:lvl w:ilvl="1" w:tplc="082495FE">
      <w:start w:val="1"/>
      <w:numFmt w:val="lowerLetter"/>
      <w:lvlText w:val="%2."/>
      <w:lvlJc w:val="left"/>
      <w:pPr>
        <w:ind w:left="1440" w:hanging="360"/>
      </w:pPr>
    </w:lvl>
    <w:lvl w:ilvl="2" w:tplc="BAE8E586">
      <w:start w:val="1"/>
      <w:numFmt w:val="lowerRoman"/>
      <w:lvlText w:val="%3."/>
      <w:lvlJc w:val="right"/>
      <w:pPr>
        <w:ind w:left="2160" w:hanging="180"/>
      </w:pPr>
    </w:lvl>
    <w:lvl w:ilvl="3" w:tplc="C9B017FC">
      <w:start w:val="1"/>
      <w:numFmt w:val="decimal"/>
      <w:lvlText w:val="%4."/>
      <w:lvlJc w:val="left"/>
      <w:pPr>
        <w:ind w:left="2880" w:hanging="360"/>
      </w:pPr>
    </w:lvl>
    <w:lvl w:ilvl="4" w:tplc="88989370">
      <w:start w:val="1"/>
      <w:numFmt w:val="lowerLetter"/>
      <w:lvlText w:val="%5."/>
      <w:lvlJc w:val="left"/>
      <w:pPr>
        <w:ind w:left="3600" w:hanging="360"/>
      </w:pPr>
    </w:lvl>
    <w:lvl w:ilvl="5" w:tplc="B6EAB0DC">
      <w:start w:val="1"/>
      <w:numFmt w:val="lowerRoman"/>
      <w:lvlText w:val="%6."/>
      <w:lvlJc w:val="right"/>
      <w:pPr>
        <w:ind w:left="4320" w:hanging="180"/>
      </w:pPr>
    </w:lvl>
    <w:lvl w:ilvl="6" w:tplc="94CE343E">
      <w:start w:val="1"/>
      <w:numFmt w:val="decimal"/>
      <w:lvlText w:val="%7."/>
      <w:lvlJc w:val="left"/>
      <w:pPr>
        <w:ind w:left="5040" w:hanging="360"/>
      </w:pPr>
    </w:lvl>
    <w:lvl w:ilvl="7" w:tplc="9692E44E">
      <w:start w:val="1"/>
      <w:numFmt w:val="lowerLetter"/>
      <w:lvlText w:val="%8."/>
      <w:lvlJc w:val="left"/>
      <w:pPr>
        <w:ind w:left="5760" w:hanging="360"/>
      </w:pPr>
    </w:lvl>
    <w:lvl w:ilvl="8" w:tplc="274AAA2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80C78"/>
    <w:multiLevelType w:val="multilevel"/>
    <w:tmpl w:val="02CC8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0392A"/>
    <w:multiLevelType w:val="multilevel"/>
    <w:tmpl w:val="82CC598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179E5"/>
    <w:multiLevelType w:val="multilevel"/>
    <w:tmpl w:val="16808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165EFF"/>
    <w:multiLevelType w:val="multilevel"/>
    <w:tmpl w:val="46F81BE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FF3A33"/>
    <w:multiLevelType w:val="multilevel"/>
    <w:tmpl w:val="DF20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4A1D0A26"/>
    <w:multiLevelType w:val="multilevel"/>
    <w:tmpl w:val="FDB4A11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4222B9"/>
    <w:multiLevelType w:val="multilevel"/>
    <w:tmpl w:val="8ABE2CB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765298"/>
    <w:multiLevelType w:val="multilevel"/>
    <w:tmpl w:val="C5247F3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32048D"/>
    <w:multiLevelType w:val="multilevel"/>
    <w:tmpl w:val="6B5A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38603F"/>
    <w:multiLevelType w:val="multilevel"/>
    <w:tmpl w:val="293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831AD"/>
    <w:multiLevelType w:val="multilevel"/>
    <w:tmpl w:val="DB7CA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2C0DD9"/>
    <w:multiLevelType w:val="multilevel"/>
    <w:tmpl w:val="24D69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81756C"/>
    <w:multiLevelType w:val="multilevel"/>
    <w:tmpl w:val="F4DE98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A60F3A"/>
    <w:multiLevelType w:val="multilevel"/>
    <w:tmpl w:val="9148E9D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DF1B8B"/>
    <w:multiLevelType w:val="multilevel"/>
    <w:tmpl w:val="A7EA453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B41249"/>
    <w:multiLevelType w:val="multilevel"/>
    <w:tmpl w:val="6180C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C34E4F"/>
    <w:multiLevelType w:val="multilevel"/>
    <w:tmpl w:val="E5E2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5D6969"/>
    <w:multiLevelType w:val="multilevel"/>
    <w:tmpl w:val="50C6259C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884975"/>
    <w:multiLevelType w:val="hybridMultilevel"/>
    <w:tmpl w:val="0276B330"/>
    <w:lvl w:ilvl="0" w:tplc="E4B802DC">
      <w:numFmt w:val="none"/>
      <w:lvlText w:val=""/>
      <w:lvlJc w:val="left"/>
      <w:pPr>
        <w:tabs>
          <w:tab w:val="num" w:pos="360"/>
        </w:tabs>
      </w:pPr>
    </w:lvl>
    <w:lvl w:ilvl="1" w:tplc="F05EFDFC">
      <w:start w:val="1"/>
      <w:numFmt w:val="lowerLetter"/>
      <w:lvlText w:val="%2."/>
      <w:lvlJc w:val="left"/>
      <w:pPr>
        <w:ind w:left="1440" w:hanging="360"/>
      </w:pPr>
    </w:lvl>
    <w:lvl w:ilvl="2" w:tplc="48C8ABB0">
      <w:start w:val="1"/>
      <w:numFmt w:val="lowerRoman"/>
      <w:lvlText w:val="%3."/>
      <w:lvlJc w:val="right"/>
      <w:pPr>
        <w:ind w:left="2160" w:hanging="180"/>
      </w:pPr>
    </w:lvl>
    <w:lvl w:ilvl="3" w:tplc="1626F01E">
      <w:start w:val="1"/>
      <w:numFmt w:val="decimal"/>
      <w:lvlText w:val="%4."/>
      <w:lvlJc w:val="left"/>
      <w:pPr>
        <w:ind w:left="2880" w:hanging="360"/>
      </w:pPr>
    </w:lvl>
    <w:lvl w:ilvl="4" w:tplc="75B40EFC">
      <w:start w:val="1"/>
      <w:numFmt w:val="lowerLetter"/>
      <w:lvlText w:val="%5."/>
      <w:lvlJc w:val="left"/>
      <w:pPr>
        <w:ind w:left="3600" w:hanging="360"/>
      </w:pPr>
    </w:lvl>
    <w:lvl w:ilvl="5" w:tplc="5A98D6B6">
      <w:start w:val="1"/>
      <w:numFmt w:val="lowerRoman"/>
      <w:lvlText w:val="%6."/>
      <w:lvlJc w:val="right"/>
      <w:pPr>
        <w:ind w:left="4320" w:hanging="180"/>
      </w:pPr>
    </w:lvl>
    <w:lvl w:ilvl="6" w:tplc="A3FA31D0">
      <w:start w:val="1"/>
      <w:numFmt w:val="decimal"/>
      <w:lvlText w:val="%7."/>
      <w:lvlJc w:val="left"/>
      <w:pPr>
        <w:ind w:left="5040" w:hanging="360"/>
      </w:pPr>
    </w:lvl>
    <w:lvl w:ilvl="7" w:tplc="768C4E0E">
      <w:start w:val="1"/>
      <w:numFmt w:val="lowerLetter"/>
      <w:lvlText w:val="%8."/>
      <w:lvlJc w:val="left"/>
      <w:pPr>
        <w:ind w:left="5760" w:hanging="360"/>
      </w:pPr>
    </w:lvl>
    <w:lvl w:ilvl="8" w:tplc="ECF4FE4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F770D"/>
    <w:multiLevelType w:val="hybridMultilevel"/>
    <w:tmpl w:val="0A1AD4BE"/>
    <w:lvl w:ilvl="0" w:tplc="136C701E">
      <w:numFmt w:val="none"/>
      <w:lvlText w:val=""/>
      <w:lvlJc w:val="left"/>
      <w:pPr>
        <w:tabs>
          <w:tab w:val="num" w:pos="360"/>
        </w:tabs>
      </w:pPr>
    </w:lvl>
    <w:lvl w:ilvl="1" w:tplc="C9D80F62">
      <w:start w:val="1"/>
      <w:numFmt w:val="lowerLetter"/>
      <w:lvlText w:val="%2."/>
      <w:lvlJc w:val="left"/>
      <w:pPr>
        <w:ind w:left="1440" w:hanging="360"/>
      </w:pPr>
    </w:lvl>
    <w:lvl w:ilvl="2" w:tplc="8DA22256">
      <w:start w:val="1"/>
      <w:numFmt w:val="lowerRoman"/>
      <w:lvlText w:val="%3."/>
      <w:lvlJc w:val="right"/>
      <w:pPr>
        <w:ind w:left="2160" w:hanging="180"/>
      </w:pPr>
    </w:lvl>
    <w:lvl w:ilvl="3" w:tplc="81425C18">
      <w:start w:val="1"/>
      <w:numFmt w:val="decimal"/>
      <w:lvlText w:val="%4."/>
      <w:lvlJc w:val="left"/>
      <w:pPr>
        <w:ind w:left="2880" w:hanging="360"/>
      </w:pPr>
    </w:lvl>
    <w:lvl w:ilvl="4" w:tplc="71E25B1A">
      <w:start w:val="1"/>
      <w:numFmt w:val="lowerLetter"/>
      <w:lvlText w:val="%5."/>
      <w:lvlJc w:val="left"/>
      <w:pPr>
        <w:ind w:left="3600" w:hanging="360"/>
      </w:pPr>
    </w:lvl>
    <w:lvl w:ilvl="5" w:tplc="5A246F00">
      <w:start w:val="1"/>
      <w:numFmt w:val="lowerRoman"/>
      <w:lvlText w:val="%6."/>
      <w:lvlJc w:val="right"/>
      <w:pPr>
        <w:ind w:left="4320" w:hanging="180"/>
      </w:pPr>
    </w:lvl>
    <w:lvl w:ilvl="6" w:tplc="D304CC30">
      <w:start w:val="1"/>
      <w:numFmt w:val="decimal"/>
      <w:lvlText w:val="%7."/>
      <w:lvlJc w:val="left"/>
      <w:pPr>
        <w:ind w:left="5040" w:hanging="360"/>
      </w:pPr>
    </w:lvl>
    <w:lvl w:ilvl="7" w:tplc="03A2D4E6">
      <w:start w:val="1"/>
      <w:numFmt w:val="lowerLetter"/>
      <w:lvlText w:val="%8."/>
      <w:lvlJc w:val="left"/>
      <w:pPr>
        <w:ind w:left="5760" w:hanging="360"/>
      </w:pPr>
    </w:lvl>
    <w:lvl w:ilvl="8" w:tplc="06A0AB1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73876"/>
    <w:multiLevelType w:val="multilevel"/>
    <w:tmpl w:val="9C8C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E82DA0"/>
    <w:multiLevelType w:val="multilevel"/>
    <w:tmpl w:val="3ED624F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5A5E8B"/>
    <w:multiLevelType w:val="multilevel"/>
    <w:tmpl w:val="6180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20"/>
  </w:num>
  <w:num w:numId="4">
    <w:abstractNumId w:val="25"/>
  </w:num>
  <w:num w:numId="5">
    <w:abstractNumId w:val="23"/>
  </w:num>
  <w:num w:numId="6">
    <w:abstractNumId w:val="1"/>
  </w:num>
  <w:num w:numId="7">
    <w:abstractNumId w:val="33"/>
  </w:num>
  <w:num w:numId="8">
    <w:abstractNumId w:val="42"/>
  </w:num>
  <w:num w:numId="9">
    <w:abstractNumId w:val="22"/>
  </w:num>
  <w:num w:numId="10">
    <w:abstractNumId w:val="18"/>
  </w:num>
  <w:num w:numId="11">
    <w:abstractNumId w:val="36"/>
  </w:num>
  <w:num w:numId="12">
    <w:abstractNumId w:val="0"/>
  </w:num>
  <w:num w:numId="13">
    <w:abstractNumId w:val="21"/>
  </w:num>
  <w:num w:numId="14">
    <w:abstractNumId w:val="9"/>
  </w:num>
  <w:num w:numId="15">
    <w:abstractNumId w:val="13"/>
  </w:num>
  <w:num w:numId="16">
    <w:abstractNumId w:val="29"/>
  </w:num>
  <w:num w:numId="17">
    <w:abstractNumId w:val="37"/>
  </w:num>
  <w:num w:numId="18">
    <w:abstractNumId w:val="4"/>
  </w:num>
  <w:num w:numId="19">
    <w:abstractNumId w:val="8"/>
  </w:num>
  <w:num w:numId="20">
    <w:abstractNumId w:val="32"/>
  </w:num>
  <w:num w:numId="21">
    <w:abstractNumId w:val="11"/>
  </w:num>
  <w:num w:numId="22">
    <w:abstractNumId w:val="6"/>
  </w:num>
  <w:num w:numId="23">
    <w:abstractNumId w:val="24"/>
  </w:num>
  <w:num w:numId="24">
    <w:abstractNumId w:val="17"/>
  </w:num>
  <w:num w:numId="25">
    <w:abstractNumId w:val="19"/>
  </w:num>
  <w:num w:numId="26">
    <w:abstractNumId w:val="26"/>
  </w:num>
  <w:num w:numId="27">
    <w:abstractNumId w:val="35"/>
  </w:num>
  <w:num w:numId="28">
    <w:abstractNumId w:val="5"/>
  </w:num>
  <w:num w:numId="29">
    <w:abstractNumId w:val="27"/>
  </w:num>
  <w:num w:numId="30">
    <w:abstractNumId w:val="7"/>
  </w:num>
  <w:num w:numId="31">
    <w:abstractNumId w:val="28"/>
  </w:num>
  <w:num w:numId="32">
    <w:abstractNumId w:val="34"/>
  </w:num>
  <w:num w:numId="33">
    <w:abstractNumId w:val="14"/>
  </w:num>
  <w:num w:numId="34">
    <w:abstractNumId w:val="10"/>
  </w:num>
  <w:num w:numId="35">
    <w:abstractNumId w:val="38"/>
  </w:num>
  <w:num w:numId="36">
    <w:abstractNumId w:val="31"/>
  </w:num>
  <w:num w:numId="37">
    <w:abstractNumId w:val="41"/>
  </w:num>
  <w:num w:numId="38">
    <w:abstractNumId w:val="16"/>
  </w:num>
  <w:num w:numId="39">
    <w:abstractNumId w:val="15"/>
  </w:num>
  <w:num w:numId="40">
    <w:abstractNumId w:val="43"/>
  </w:num>
  <w:num w:numId="41">
    <w:abstractNumId w:val="12"/>
  </w:num>
  <w:num w:numId="42">
    <w:abstractNumId w:val="3"/>
  </w:num>
  <w:num w:numId="43">
    <w:abstractNumId w:val="3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6D"/>
    <w:rsid w:val="000E100E"/>
    <w:rsid w:val="00197DB4"/>
    <w:rsid w:val="001C49E9"/>
    <w:rsid w:val="001F1686"/>
    <w:rsid w:val="00223451"/>
    <w:rsid w:val="002A6BED"/>
    <w:rsid w:val="002B1F91"/>
    <w:rsid w:val="002B7DB4"/>
    <w:rsid w:val="003020EB"/>
    <w:rsid w:val="003121DE"/>
    <w:rsid w:val="00322AEB"/>
    <w:rsid w:val="00343AE2"/>
    <w:rsid w:val="003B4530"/>
    <w:rsid w:val="003F5091"/>
    <w:rsid w:val="00406E75"/>
    <w:rsid w:val="004108DD"/>
    <w:rsid w:val="004226D1"/>
    <w:rsid w:val="004E093C"/>
    <w:rsid w:val="004F5E03"/>
    <w:rsid w:val="005C67E4"/>
    <w:rsid w:val="006B360D"/>
    <w:rsid w:val="006E485B"/>
    <w:rsid w:val="007013F6"/>
    <w:rsid w:val="007E72FE"/>
    <w:rsid w:val="008662A6"/>
    <w:rsid w:val="00AC1880"/>
    <w:rsid w:val="00B7033B"/>
    <w:rsid w:val="00B93A82"/>
    <w:rsid w:val="00BE3762"/>
    <w:rsid w:val="00D356C7"/>
    <w:rsid w:val="00D60254"/>
    <w:rsid w:val="00D67E26"/>
    <w:rsid w:val="00DC12EE"/>
    <w:rsid w:val="00E74E82"/>
    <w:rsid w:val="00E90005"/>
    <w:rsid w:val="00EA616D"/>
    <w:rsid w:val="00EC2C3F"/>
    <w:rsid w:val="00EC3783"/>
    <w:rsid w:val="00F3245C"/>
    <w:rsid w:val="00F479FB"/>
    <w:rsid w:val="00F638A4"/>
    <w:rsid w:val="00FE0A90"/>
    <w:rsid w:val="00FE31AC"/>
    <w:rsid w:val="262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562A"/>
  <w15:chartTrackingRefBased/>
  <w15:docId w15:val="{5AB0B9CC-DEF5-4C2B-973E-0A974A52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616D"/>
  </w:style>
  <w:style w:type="character" w:customStyle="1" w:styleId="eop">
    <w:name w:val="eop"/>
    <w:basedOn w:val="DefaultParagraphFont"/>
    <w:rsid w:val="00EA616D"/>
  </w:style>
  <w:style w:type="character" w:styleId="Hyperlink">
    <w:name w:val="Hyperlink"/>
    <w:basedOn w:val="DefaultParagraphFont"/>
    <w:uiPriority w:val="99"/>
    <w:unhideWhenUsed/>
    <w:rsid w:val="00EA61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7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34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kff.org/what-do-state-plans-reveal-about-their-readiness-to-distribute-covid-19-vaccines?ecid=ACsprvv6i9Bh89pmyIeqwO3HhJ6HnnHxWimklr-H4o5XKVbjCtymp9GimHyoU2ZnpqFUNYaT99Lx&amp;utm_campaign=KFF-2020-Coronavirus&amp;utm_medium=email&amp;_hsmi=100239191&amp;_hsenc=p2ANqtz-_q5cw_b_8PqrQCrXssNpKIVjKn61MShj5Uh2i8hlu66AlCUuhaXGaqW5HUfSr_qu8yFLc9KUOTBtxJ0W-8cm1K_BP8yw&amp;utm_content=100239191&amp;utm_source=hs_email" TargetMode="External"/><Relationship Id="rId13" Type="http://schemas.openxmlformats.org/officeDocument/2006/relationships/hyperlink" Target="https://rwjms.rutgers.edu/boggscenter/publications/documents/FighttheFluDisabilityCommunity-F.pdf" TargetMode="External"/><Relationship Id="rId18" Type="http://schemas.openxmlformats.org/officeDocument/2006/relationships/hyperlink" Target="https://acl.gov/sites/default/files/programs/2020-08/8-25-2020_Emergency%20Preparedness%20for%20Kinship%20Families%20and%20Grandfamilies_shorterTOC_508accessible_FINAL.pdf" TargetMode="External"/><Relationship Id="rId26" Type="http://schemas.openxmlformats.org/officeDocument/2006/relationships/hyperlink" Target="https://www.eventbrite.com/e/a-closer-look-face-masks-and-people-with-disabilities-tickets-1266059528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crn.msm.edu/s/?language=en_US&amp;targetlanguage=en_US" TargetMode="External"/><Relationship Id="rId7" Type="http://schemas.openxmlformats.org/officeDocument/2006/relationships/hyperlink" Target="https://www.statnews.com/2020/11/11/developmental-disorders-among-top-conditions-heighten-risk-dying-covid-19/" TargetMode="External"/><Relationship Id="rId12" Type="http://schemas.openxmlformats.org/officeDocument/2006/relationships/hyperlink" Target="https://rwjms.rutgers.edu/boggscenter/publications/documents/GettingaFluShotSocialStoryPWIDD-F.pdf" TargetMode="External"/><Relationship Id="rId17" Type="http://schemas.openxmlformats.org/officeDocument/2006/relationships/hyperlink" Target="https://capeyouth.org/covid-19/?utm_source=govdelivery&amp;utm_medium=email&amp;utm_campaign=ODEP_Newsletter_11-20" TargetMode="External"/><Relationship Id="rId25" Type="http://schemas.openxmlformats.org/officeDocument/2006/relationships/hyperlink" Target="https://www.mathematica.org/events/discovering-opportunities-for-vocational-rehabilitation-during-the-covid-19-pandem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h.gov/news-events/news-releases/nih-expands-research-improve-covid-19-testing-among-underserved-vulnerable-populations" TargetMode="External"/><Relationship Id="rId20" Type="http://schemas.openxmlformats.org/officeDocument/2006/relationships/hyperlink" Target="https://www.translatecovid.org/" TargetMode="External"/><Relationship Id="rId29" Type="http://schemas.openxmlformats.org/officeDocument/2006/relationships/hyperlink" Target="https://www.eventbrite.com/e/covid-19-guidance-businesses-and-employers-and-disability-needs-tickets-126836103199?aff=erelpanel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di.wayne.edu/aucd/press_release--new_fair_health_study_uncovers_relationship_between_covid-19_comorbidities_and_mortality_-_final_11-11-20_clean.docx" TargetMode="External"/><Relationship Id="rId11" Type="http://schemas.openxmlformats.org/officeDocument/2006/relationships/hyperlink" Target="https://www.aucd.org/template/news.cfm?news_id=15111&amp;parent=16&amp;parent_title=Home&amp;url=/template/index.cfm?" TargetMode="External"/><Relationship Id="rId24" Type="http://schemas.openxmlformats.org/officeDocument/2006/relationships/hyperlink" Target="https://askjan.org/events/index.cfm?calview=eventdetails&amp;dtid=1F8B490C-A94D-1345-7D894D9EFA2F0F6C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di.wayne.edu/aucd/risk_factors_for_covid-19_mortality_among_privately_insured_patients_-_a_claims_data_analysis_-_a_fair_health_white_paper_11-9-20.pdf" TargetMode="External"/><Relationship Id="rId15" Type="http://schemas.openxmlformats.org/officeDocument/2006/relationships/hyperlink" Target="https://www.the-ntg.org/" TargetMode="External"/><Relationship Id="rId23" Type="http://schemas.openxmlformats.org/officeDocument/2006/relationships/hyperlink" Target="https://www.aucd.org/template/news.cfm?news_id=15123&amp;parent=16&amp;parent_title=Home&amp;url=/template/index.cfm?" TargetMode="External"/><Relationship Id="rId28" Type="http://schemas.openxmlformats.org/officeDocument/2006/relationships/hyperlink" Target="https://www.eventbrite.com/e/making-social-media-accessible-for-people-with-disabilities-tickets-129538660621" TargetMode="External"/><Relationship Id="rId10" Type="http://schemas.openxmlformats.org/officeDocument/2006/relationships/hyperlink" Target="https://www.aucd.org/docs/policy/health_care/aucd_COVID19vaccine.pdf" TargetMode="External"/><Relationship Id="rId19" Type="http://schemas.openxmlformats.org/officeDocument/2006/relationships/hyperlink" Target="https://peatworks.org/4-elements-of-an-accessible-meeting-platfor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ucd.org/docs/ACIP_comments_11.23.pdf" TargetMode="External"/><Relationship Id="rId14" Type="http://schemas.openxmlformats.org/officeDocument/2006/relationships/hyperlink" Target="https://2e626e23-9885-43be-a9e4-d60d120ed14f.filesusr.com/ugd/8c1d0a_a16c4f15ec474d649656e0b9d887b780.pdf" TargetMode="External"/><Relationship Id="rId22" Type="http://schemas.openxmlformats.org/officeDocument/2006/relationships/hyperlink" Target="https://www.federalregister.gov/documents/2020/11/24/2020-25795/effective-and-innovative-approachesbest-practices-in-health-care-in-response-to-the-covid-19" TargetMode="External"/><Relationship Id="rId27" Type="http://schemas.openxmlformats.org/officeDocument/2006/relationships/hyperlink" Target="https://www.eventbrite.com/e/mental-health-and-resilience-in-the-disability-community-during-covid-19-tickets-126606203563" TargetMode="External"/><Relationship Id="rId30" Type="http://schemas.openxmlformats.org/officeDocument/2006/relationships/hyperlink" Target="https://www.eventbrite.com/e/covid-19s-impact-on-individuals-with-disabilities-and-loved-ones-tickets-126606851501?aff=erelexpm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7</cp:revision>
  <dcterms:created xsi:type="dcterms:W3CDTF">2020-12-02T15:44:00Z</dcterms:created>
  <dcterms:modified xsi:type="dcterms:W3CDTF">2020-12-03T15:48:00Z</dcterms:modified>
</cp:coreProperties>
</file>