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7EBB4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56"/>
          <w:szCs w:val="56"/>
        </w:rPr>
        <w:t>AUCD Network Call re: COVID-19  </w:t>
      </w:r>
      <w:r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59531C1E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 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74AFD3CE" w14:textId="341DBF6C" w:rsidR="00EA616D" w:rsidRDefault="00DD607E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January</w:t>
      </w:r>
      <w:r w:rsidR="006E485B">
        <w:rPr>
          <w:rStyle w:val="normaltextrun"/>
          <w:rFonts w:ascii="Calibri Light" w:hAnsi="Calibri Light" w:cs="Calibri Light"/>
          <w:sz w:val="32"/>
          <w:szCs w:val="32"/>
        </w:rPr>
        <w:t xml:space="preserve"> </w:t>
      </w:r>
      <w:r w:rsidR="00F6050C">
        <w:rPr>
          <w:rStyle w:val="normaltextrun"/>
          <w:rFonts w:ascii="Calibri Light" w:hAnsi="Calibri Light" w:cs="Calibri Light"/>
          <w:sz w:val="32"/>
          <w:szCs w:val="32"/>
        </w:rPr>
        <w:t>28</w:t>
      </w:r>
      <w:r w:rsidR="00EA616D">
        <w:rPr>
          <w:rStyle w:val="normaltextrun"/>
          <w:rFonts w:ascii="Calibri Light" w:hAnsi="Calibri Light" w:cs="Calibri Light"/>
          <w:sz w:val="32"/>
          <w:szCs w:val="32"/>
        </w:rPr>
        <w:t>, 202</w:t>
      </w:r>
      <w:r>
        <w:rPr>
          <w:rStyle w:val="normaltextrun"/>
          <w:rFonts w:ascii="Calibri Light" w:hAnsi="Calibri Light" w:cs="Calibri Light"/>
          <w:sz w:val="32"/>
          <w:szCs w:val="32"/>
        </w:rPr>
        <w:t>1</w:t>
      </w:r>
      <w:r w:rsidR="00EA616D">
        <w:rPr>
          <w:rStyle w:val="normaltextrun"/>
          <w:rFonts w:ascii="Calibri Light" w:hAnsi="Calibri Light" w:cs="Calibri Light"/>
          <w:sz w:val="32"/>
          <w:szCs w:val="32"/>
        </w:rPr>
        <w:t>, 4:00 pm eastern  </w:t>
      </w:r>
      <w:r w:rsidR="00EA616D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406591EE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ADAEEF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Agenda  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29743AF4" w14:textId="77777777" w:rsidR="006E485B" w:rsidRDefault="006E485B" w:rsidP="006E485B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Federal Update (John)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066879" w14:textId="6FE2CEE2" w:rsidR="006E485B" w:rsidRDefault="006E485B" w:rsidP="006E485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Federal updates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27A7B7" w14:textId="6B59FBCF" w:rsidR="006E485B" w:rsidRDefault="006E485B" w:rsidP="006E48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61E166D" w14:textId="77777777" w:rsidR="006E485B" w:rsidRPr="007E72FE" w:rsidRDefault="006E485B" w:rsidP="006E48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3D37183" w14:textId="77777777" w:rsidR="00343AE2" w:rsidRPr="007E72FE" w:rsidRDefault="00343AE2" w:rsidP="00343AE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7E72FE">
        <w:rPr>
          <w:rStyle w:val="normaltextrun"/>
          <w:rFonts w:ascii="Calibri" w:hAnsi="Calibri" w:cs="Calibri"/>
          <w:b/>
          <w:bCs/>
          <w:sz w:val="22"/>
          <w:szCs w:val="22"/>
        </w:rPr>
        <w:t>Update on Federal legislative action (What has passed, what is coming, what we are/should we be advocating.) (Rylin)</w:t>
      </w:r>
      <w:r w:rsidRPr="007E72FE">
        <w:rPr>
          <w:rStyle w:val="eop"/>
          <w:rFonts w:ascii="Calibri" w:hAnsi="Calibri" w:cs="Calibri"/>
          <w:sz w:val="22"/>
          <w:szCs w:val="22"/>
        </w:rPr>
        <w:t> </w:t>
      </w:r>
    </w:p>
    <w:p w14:paraId="0A37501D" w14:textId="23D0C5DC" w:rsidR="00EA616D" w:rsidRPr="007E72FE" w:rsidRDefault="00EA616D" w:rsidP="262C48C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DAB6C7B" w14:textId="77777777" w:rsidR="005C67E4" w:rsidRPr="007E72FE" w:rsidRDefault="005C67E4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5C5D1B0" w14:textId="3E6AD742" w:rsidR="00EA616D" w:rsidRPr="007E72FE" w:rsidRDefault="00EA616D" w:rsidP="00EA616D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r w:rsidRPr="007E72FE">
        <w:rPr>
          <w:rStyle w:val="normaltextrun"/>
          <w:rFonts w:ascii="Calibri" w:hAnsi="Calibri" w:cs="Calibri"/>
          <w:b/>
          <w:bCs/>
          <w:sz w:val="22"/>
          <w:szCs w:val="22"/>
        </w:rPr>
        <w:t>Resource and solution sharing from network (</w:t>
      </w:r>
      <w:r w:rsidR="00B7033B" w:rsidRPr="007E72F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Dawn</w:t>
      </w:r>
      <w:r w:rsidRPr="007E72FE">
        <w:rPr>
          <w:rStyle w:val="normaltextrun"/>
          <w:rFonts w:ascii="Calibri" w:hAnsi="Calibri" w:cs="Calibri"/>
          <w:b/>
          <w:bCs/>
          <w:sz w:val="22"/>
          <w:szCs w:val="22"/>
        </w:rPr>
        <w:t>)</w:t>
      </w:r>
      <w:r w:rsidRPr="007E72FE">
        <w:rPr>
          <w:rStyle w:val="eop"/>
          <w:rFonts w:ascii="Calibri" w:hAnsi="Calibri" w:cs="Calibri"/>
          <w:sz w:val="22"/>
          <w:szCs w:val="22"/>
        </w:rPr>
        <w:t> </w:t>
      </w:r>
    </w:p>
    <w:p w14:paraId="19BAED6C" w14:textId="68804E9D" w:rsidR="00F6050C" w:rsidRPr="00F6050C" w:rsidRDefault="00EA616D" w:rsidP="00F6050C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C07A2F">
        <w:rPr>
          <w:rStyle w:val="normaltextrun"/>
          <w:rFonts w:ascii="Calibri" w:hAnsi="Calibri" w:cs="Calibri"/>
          <w:sz w:val="22"/>
          <w:szCs w:val="22"/>
        </w:rPr>
        <w:t>Discussion questions for the group:</w:t>
      </w:r>
      <w:r w:rsidRPr="00C07A2F">
        <w:rPr>
          <w:rStyle w:val="eop"/>
          <w:rFonts w:ascii="Calibri" w:hAnsi="Calibri" w:cs="Calibri"/>
          <w:sz w:val="22"/>
          <w:szCs w:val="22"/>
        </w:rPr>
        <w:t> </w:t>
      </w:r>
    </w:p>
    <w:p w14:paraId="62CD383D" w14:textId="11DA06A1" w:rsidR="00AA46EF" w:rsidRPr="00AA46EF" w:rsidRDefault="00AA46EF" w:rsidP="007E72FE">
      <w:pPr>
        <w:pStyle w:val="paragraph"/>
        <w:numPr>
          <w:ilvl w:val="2"/>
          <w:numId w:val="4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>There have been discussions regarding providing consent</w:t>
      </w:r>
      <w:r w:rsidR="00AE1802">
        <w:rPr>
          <w:rFonts w:ascii="Calibri" w:hAnsi="Calibri" w:cs="Calibri"/>
          <w:sz w:val="22"/>
          <w:szCs w:val="22"/>
          <w:lang w:val="en"/>
        </w:rPr>
        <w:t>/a</w:t>
      </w:r>
      <w:r>
        <w:rPr>
          <w:rFonts w:ascii="Calibri" w:hAnsi="Calibri" w:cs="Calibri"/>
          <w:sz w:val="22"/>
          <w:szCs w:val="22"/>
          <w:lang w:val="en"/>
        </w:rPr>
        <w:t xml:space="preserve">ssent for receiving the COVID-19 vaccine. </w:t>
      </w:r>
      <w:r w:rsidR="00953421">
        <w:rPr>
          <w:rFonts w:ascii="Calibri" w:hAnsi="Calibri" w:cs="Calibri"/>
          <w:b/>
          <w:sz w:val="22"/>
          <w:szCs w:val="22"/>
          <w:lang w:val="en"/>
        </w:rPr>
        <w:t>Are any Network members doing or have done work regarding these topics?</w:t>
      </w:r>
    </w:p>
    <w:p w14:paraId="59037E00" w14:textId="083B3782" w:rsidR="00F6050C" w:rsidRPr="00F6050C" w:rsidRDefault="00FC5872" w:rsidP="00AA46EF">
      <w:pPr>
        <w:pStyle w:val="paragraph"/>
        <w:numPr>
          <w:ilvl w:val="3"/>
          <w:numId w:val="44"/>
        </w:numPr>
        <w:spacing w:before="0" w:beforeAutospacing="0" w:after="0" w:afterAutospacing="0"/>
        <w:textAlignment w:val="baseline"/>
        <w:rPr>
          <w:sz w:val="22"/>
          <w:szCs w:val="22"/>
        </w:rPr>
      </w:pPr>
      <w:hyperlink r:id="rId5" w:history="1">
        <w:r w:rsidR="00AA46EF" w:rsidRPr="00AA46EF">
          <w:rPr>
            <w:rStyle w:val="Hyperlink"/>
            <w:rFonts w:ascii="Calibri" w:hAnsi="Calibri" w:cs="Calibri"/>
            <w:sz w:val="22"/>
            <w:szCs w:val="22"/>
            <w:lang w:val="en"/>
          </w:rPr>
          <w:t>Considerations for COVID-19 Vaccination of Healthcare Personnel and Long-Term Care Facility Residents</w:t>
        </w:r>
      </w:hyperlink>
    </w:p>
    <w:p w14:paraId="7415E475" w14:textId="1D54CB2F" w:rsidR="007E72FE" w:rsidRPr="00C07A2F" w:rsidRDefault="007E72FE" w:rsidP="007E72FE">
      <w:pPr>
        <w:pStyle w:val="paragraph"/>
        <w:numPr>
          <w:ilvl w:val="2"/>
          <w:numId w:val="4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C07A2F">
        <w:rPr>
          <w:rFonts w:ascii="Calibri" w:hAnsi="Calibri" w:cs="Calibri"/>
          <w:sz w:val="22"/>
          <w:szCs w:val="22"/>
          <w:lang w:val="en"/>
        </w:rPr>
        <w:t>Discussion topics from network</w:t>
      </w:r>
    </w:p>
    <w:p w14:paraId="63E4A9CD" w14:textId="76220D64" w:rsidR="00EA616D" w:rsidRDefault="00EA616D" w:rsidP="00EA616D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3A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368B490" w14:textId="77777777" w:rsidR="00D60254" w:rsidRPr="00B93A82" w:rsidRDefault="00D60254" w:rsidP="00EA616D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6221362" w14:textId="46EC223E" w:rsidR="00EA616D" w:rsidRPr="00B93A82" w:rsidRDefault="262C48CB" w:rsidP="00EA616D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3A8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Highlighted resources (all in Dropbox for AUCD COVID Resource Library) (</w:t>
      </w:r>
      <w:r w:rsidR="00B7033B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Dawn</w:t>
      </w:r>
      <w:r w:rsidRPr="00B93A8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  <w:r w:rsidRPr="00B93A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ED51B15" w14:textId="77777777" w:rsidR="007D3A14" w:rsidRDefault="00FC5872" w:rsidP="007D3A14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6" w:history="1">
        <w:r w:rsidR="007D3A14" w:rsidRPr="00F6050C">
          <w:rPr>
            <w:rStyle w:val="Hyperlink"/>
            <w:rFonts w:asciiTheme="minorHAnsi" w:hAnsiTheme="minorHAnsi" w:cstheme="minorHAnsi"/>
            <w:sz w:val="22"/>
            <w:szCs w:val="22"/>
          </w:rPr>
          <w:t>Fact Sheet: President Biden Takes Aggressive and Immediate Action to Contain COVID-19 Crisis</w:t>
        </w:r>
      </w:hyperlink>
    </w:p>
    <w:p w14:paraId="207CA004" w14:textId="77777777" w:rsidR="007D3A14" w:rsidRDefault="00FC5872" w:rsidP="007D3A14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7" w:history="1">
        <w:r w:rsidR="007D3A14" w:rsidRPr="0044166F">
          <w:rPr>
            <w:rStyle w:val="Hyperlink"/>
            <w:rFonts w:asciiTheme="minorHAnsi" w:hAnsiTheme="minorHAnsi" w:cstheme="minorHAnsi"/>
            <w:sz w:val="22"/>
            <w:szCs w:val="22"/>
          </w:rPr>
          <w:t>National Strategy for the COVID-19 Response and Pandemic Preparedness</w:t>
        </w:r>
      </w:hyperlink>
    </w:p>
    <w:p w14:paraId="26211994" w14:textId="5A1BD239" w:rsidR="0044166F" w:rsidRDefault="0044166F" w:rsidP="00D67E26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From the CDC:</w:t>
      </w:r>
    </w:p>
    <w:p w14:paraId="785CB00B" w14:textId="610EB635" w:rsidR="0044166F" w:rsidRPr="003F2BF6" w:rsidRDefault="00FC5872" w:rsidP="0044166F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8" w:history="1">
        <w:r w:rsidR="0044166F" w:rsidRPr="0044166F">
          <w:rPr>
            <w:rStyle w:val="Hyperlink"/>
            <w:rFonts w:asciiTheme="minorHAnsi" w:hAnsiTheme="minorHAnsi" w:cstheme="minorHAnsi"/>
            <w:sz w:val="22"/>
            <w:szCs w:val="22"/>
          </w:rPr>
          <w:t>COVID-19 Vaccine: Helps protect you from getting COVID-19</w:t>
        </w:r>
      </w:hyperlink>
    </w:p>
    <w:p w14:paraId="0C70EC8B" w14:textId="3A0D9B2B" w:rsidR="003F2BF6" w:rsidRPr="003F2BF6" w:rsidRDefault="003F2BF6" w:rsidP="0044166F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9" w:history="1">
        <w:r w:rsidRPr="003F2BF6">
          <w:rPr>
            <w:rStyle w:val="Hyperlink"/>
            <w:rFonts w:asciiTheme="minorHAnsi" w:hAnsiTheme="minorHAnsi" w:cstheme="minorHAnsi"/>
            <w:sz w:val="22"/>
            <w:szCs w:val="22"/>
          </w:rPr>
          <w:t>Easy to Read COVID-19 Safety</w:t>
        </w:r>
      </w:hyperlink>
    </w:p>
    <w:p w14:paraId="370681F6" w14:textId="70E781F7" w:rsidR="003F2BF6" w:rsidRPr="003F2BF6" w:rsidRDefault="003F2BF6" w:rsidP="0044166F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Style w:val="Hyperlink"/>
          <w:rFonts w:asciiTheme="minorHAnsi" w:hAnsiTheme="minorHAnsi" w:cstheme="minorHAnsi"/>
          <w:sz w:val="22"/>
          <w:szCs w:val="22"/>
        </w:rPr>
        <w:fldChar w:fldCharType="begin"/>
      </w:r>
      <w:r>
        <w:rPr>
          <w:rStyle w:val="Hyperlink"/>
          <w:rFonts w:asciiTheme="minorHAnsi" w:hAnsiTheme="minorHAnsi" w:cstheme="minorHAnsi"/>
          <w:sz w:val="22"/>
          <w:szCs w:val="22"/>
        </w:rPr>
        <w:instrText xml:space="preserve"> HYPERLINK "https://www.youtube.com/playlist?list=PLvrp9iOILTQatwnqm61jqFrsfUB4RKh6J&amp;utm_source=govdelivery&amp;utm_medium=email&amp;utm_campaign=ODEP_Newsletter_1-22-21" </w:instrText>
      </w:r>
      <w:r>
        <w:rPr>
          <w:rStyle w:val="Hyperlink"/>
          <w:rFonts w:asciiTheme="minorHAnsi" w:hAnsiTheme="minorHAnsi" w:cstheme="minorHAnsi"/>
          <w:sz w:val="22"/>
          <w:szCs w:val="22"/>
        </w:rPr>
      </w:r>
      <w:r>
        <w:rPr>
          <w:rStyle w:val="Hyperlink"/>
          <w:rFonts w:asciiTheme="minorHAnsi" w:hAnsiTheme="minorHAnsi" w:cstheme="minorHAnsi"/>
          <w:sz w:val="22"/>
          <w:szCs w:val="22"/>
        </w:rPr>
        <w:fldChar w:fldCharType="separate"/>
      </w:r>
      <w:r w:rsidRPr="003F2BF6">
        <w:rPr>
          <w:rStyle w:val="Hyperlink"/>
          <w:rFonts w:asciiTheme="minorHAnsi" w:hAnsiTheme="minorHAnsi" w:cstheme="minorHAnsi"/>
          <w:sz w:val="22"/>
          <w:szCs w:val="22"/>
        </w:rPr>
        <w:t>#COVID-19 ASL YouTube videos</w:t>
      </w:r>
    </w:p>
    <w:p w14:paraId="3EDCDCB1" w14:textId="22AD55D9" w:rsidR="003F2BF6" w:rsidRPr="003F2BF6" w:rsidRDefault="003F2BF6" w:rsidP="0044166F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  <w:hyperlink r:id="rId10" w:history="1">
        <w:r w:rsidRPr="00FC5872">
          <w:rPr>
            <w:rStyle w:val="Hyperlink"/>
            <w:rFonts w:asciiTheme="minorHAnsi" w:hAnsiTheme="minorHAnsi" w:cstheme="minorHAnsi"/>
            <w:sz w:val="22"/>
            <w:szCs w:val="22"/>
          </w:rPr>
          <w:t>V-safe After Vaccination Health C</w:t>
        </w:r>
        <w:r w:rsidRPr="00FC5872">
          <w:rPr>
            <w:rStyle w:val="Hyperlink"/>
            <w:rFonts w:asciiTheme="minorHAnsi" w:hAnsiTheme="minorHAnsi" w:cstheme="minorHAnsi"/>
            <w:sz w:val="22"/>
            <w:szCs w:val="22"/>
          </w:rPr>
          <w:t>hecker</w:t>
        </w:r>
      </w:hyperlink>
    </w:p>
    <w:p w14:paraId="33F22F0F" w14:textId="4D97373C" w:rsidR="003F2BF6" w:rsidRDefault="003F2BF6" w:rsidP="003F2BF6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1" w:history="1">
        <w:r w:rsidRPr="003F2BF6">
          <w:rPr>
            <w:rStyle w:val="Hyperlink"/>
            <w:rFonts w:asciiTheme="minorHAnsi" w:hAnsiTheme="minorHAnsi" w:cstheme="minorHAnsi"/>
            <w:sz w:val="22"/>
            <w:szCs w:val="22"/>
          </w:rPr>
          <w:t>NIH launches database to track neurological symptoms associated with COVID-19</w:t>
        </w:r>
      </w:hyperlink>
    </w:p>
    <w:p w14:paraId="005C6A4F" w14:textId="77777777" w:rsidR="00AE1802" w:rsidRPr="00A741C4" w:rsidRDefault="00AE1802" w:rsidP="00AE1802">
      <w:pPr>
        <w:pStyle w:val="paragraph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41C4">
        <w:rPr>
          <w:rStyle w:val="eop"/>
          <w:rFonts w:asciiTheme="minorHAnsi" w:hAnsiTheme="minorHAnsi" w:cstheme="minorHAnsi"/>
          <w:sz w:val="22"/>
          <w:szCs w:val="22"/>
        </w:rPr>
        <w:t xml:space="preserve">Surveys developed by the Strong Center for Developmental Disabilities at the University </w:t>
      </w:r>
      <w:r w:rsidRPr="00A741C4">
        <w:rPr>
          <w:rFonts w:asciiTheme="minorHAnsi" w:hAnsiTheme="minorHAnsi" w:cstheme="minorHAnsi"/>
          <w:sz w:val="22"/>
          <w:szCs w:val="22"/>
          <w:lang w:val="en"/>
        </w:rPr>
        <w:t>of Rochester and the Rose F Kennedy University Center for Excellence in Developmental Disabilities at Einstein College of Medicine-Montefiore Medical Center. It was adapted from a national survey from the Kaiser Family Foundation.</w:t>
      </w:r>
    </w:p>
    <w:p w14:paraId="7466F9BD" w14:textId="77777777" w:rsidR="00AE1802" w:rsidRPr="00A741C4" w:rsidRDefault="00FC5872" w:rsidP="00AE1802">
      <w:pPr>
        <w:pStyle w:val="paragraph"/>
        <w:numPr>
          <w:ilvl w:val="2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AE1802" w:rsidRPr="00A741C4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English</w:t>
        </w:r>
      </w:hyperlink>
      <w:bookmarkStart w:id="0" w:name="_GoBack"/>
      <w:bookmarkEnd w:id="0"/>
    </w:p>
    <w:p w14:paraId="2D87CBD6" w14:textId="77777777" w:rsidR="00AE1802" w:rsidRPr="00A741C4" w:rsidRDefault="00FC5872" w:rsidP="00AE1802">
      <w:pPr>
        <w:pStyle w:val="paragraph"/>
        <w:numPr>
          <w:ilvl w:val="2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history="1">
        <w:r w:rsidR="00AE1802" w:rsidRPr="00A741C4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Spanish</w:t>
        </w:r>
      </w:hyperlink>
    </w:p>
    <w:p w14:paraId="48BBD0AC" w14:textId="77777777" w:rsidR="00AE1802" w:rsidRPr="00AE1802" w:rsidRDefault="00FC5872" w:rsidP="00AE1802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14" w:history="1">
        <w:r w:rsidR="00AE1802" w:rsidRPr="00A741C4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Chinese</w:t>
        </w:r>
      </w:hyperlink>
    </w:p>
    <w:p w14:paraId="37D9EF1F" w14:textId="199D75C5" w:rsidR="0044166F" w:rsidRDefault="0044166F" w:rsidP="00AE1802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From the ANCOR Foundation:</w:t>
      </w:r>
    </w:p>
    <w:p w14:paraId="13A72724" w14:textId="2F09B957" w:rsidR="0044166F" w:rsidRDefault="00FC5872" w:rsidP="0044166F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5" w:history="1">
        <w:r w:rsidR="0044166F" w:rsidRPr="0044166F">
          <w:rPr>
            <w:rStyle w:val="Hyperlink"/>
            <w:rFonts w:asciiTheme="minorHAnsi" w:hAnsiTheme="minorHAnsi" w:cstheme="minorHAnsi"/>
            <w:sz w:val="22"/>
            <w:szCs w:val="22"/>
          </w:rPr>
          <w:t>State Vaccine Allocation Plan Tracker</w:t>
        </w:r>
      </w:hyperlink>
    </w:p>
    <w:p w14:paraId="2317FD8C" w14:textId="71BB47C3" w:rsidR="0044166F" w:rsidRDefault="00FC5872" w:rsidP="0044166F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6" w:history="1">
        <w:r w:rsidR="0044166F" w:rsidRPr="0044166F">
          <w:rPr>
            <w:rStyle w:val="Hyperlink"/>
            <w:rFonts w:asciiTheme="minorHAnsi" w:hAnsiTheme="minorHAnsi" w:cstheme="minorHAnsi"/>
            <w:sz w:val="22"/>
            <w:szCs w:val="22"/>
          </w:rPr>
          <w:t>The Implications of State COVID-19 Vaccine Distribution Plans for People with Intellectual &amp; Developmental Disabilities</w:t>
        </w:r>
      </w:hyperlink>
      <w:r w:rsidR="0044166F">
        <w:rPr>
          <w:rStyle w:val="eop"/>
          <w:rFonts w:asciiTheme="minorHAnsi" w:hAnsiTheme="minorHAnsi" w:cstheme="minorHAnsi"/>
          <w:sz w:val="22"/>
          <w:szCs w:val="22"/>
        </w:rPr>
        <w:t xml:space="preserve"> (Released December 2020)</w:t>
      </w:r>
    </w:p>
    <w:p w14:paraId="0F5B9247" w14:textId="1A317726" w:rsidR="00A741C4" w:rsidRPr="002A0041" w:rsidRDefault="00FC5872" w:rsidP="002A0041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7" w:history="1">
        <w:r w:rsidR="0044166F" w:rsidRPr="0044166F">
          <w:rPr>
            <w:rStyle w:val="Hyperlink"/>
            <w:rFonts w:asciiTheme="minorHAnsi" w:hAnsiTheme="minorHAnsi" w:cstheme="minorHAnsi"/>
            <w:sz w:val="22"/>
            <w:szCs w:val="22"/>
          </w:rPr>
          <w:t>State Vaccine Priority At a Glance</w:t>
        </w:r>
      </w:hyperlink>
    </w:p>
    <w:p w14:paraId="501CB4ED" w14:textId="65F93B86" w:rsidR="00F6050C" w:rsidRDefault="00FC5872" w:rsidP="00D67E26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8" w:history="1">
        <w:r w:rsidR="00F6050C" w:rsidRPr="00F6050C">
          <w:rPr>
            <w:rStyle w:val="Hyperlink"/>
            <w:rFonts w:asciiTheme="minorHAnsi" w:hAnsiTheme="minorHAnsi" w:cstheme="minorHAnsi"/>
            <w:sz w:val="22"/>
            <w:szCs w:val="22"/>
          </w:rPr>
          <w:t>Vaccine Subcommittee Comments Letter with UCEDD sign-on</w:t>
        </w:r>
      </w:hyperlink>
      <w:r w:rsidR="00F6050C">
        <w:rPr>
          <w:rStyle w:val="eop"/>
          <w:rFonts w:asciiTheme="minorHAnsi" w:hAnsiTheme="minorHAnsi" w:cstheme="minorHAnsi"/>
          <w:sz w:val="22"/>
          <w:szCs w:val="22"/>
        </w:rPr>
        <w:t xml:space="preserve"> (example from Wisconsin UCEDD)</w:t>
      </w:r>
    </w:p>
    <w:p w14:paraId="756A213E" w14:textId="6ADDFBB8" w:rsidR="003F2BF6" w:rsidRDefault="003F2BF6" w:rsidP="00D67E26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9" w:history="1">
        <w:r w:rsidRPr="003F2BF6">
          <w:rPr>
            <w:rStyle w:val="Hyperlink"/>
            <w:rFonts w:asciiTheme="minorHAnsi" w:hAnsiTheme="minorHAnsi" w:cstheme="minorHAnsi"/>
            <w:sz w:val="22"/>
            <w:szCs w:val="22"/>
          </w:rPr>
          <w:t>A cross-sectional analysis of trust of information and COVID-19 preventative practices among people with disabilities</w:t>
        </w:r>
      </w:hyperlink>
    </w:p>
    <w:p w14:paraId="616EEE60" w14:textId="33022C4C" w:rsidR="262C48CB" w:rsidRDefault="262C48CB" w:rsidP="00D67E26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r w:rsidRPr="00B93A82">
        <w:rPr>
          <w:rStyle w:val="eop"/>
          <w:rFonts w:asciiTheme="minorHAnsi" w:hAnsiTheme="minorHAnsi" w:cstheme="minorHAnsi"/>
          <w:sz w:val="22"/>
          <w:szCs w:val="22"/>
        </w:rPr>
        <w:t>Upcoming webinars/events:</w:t>
      </w:r>
    </w:p>
    <w:p w14:paraId="00AA298C" w14:textId="3735CB86" w:rsidR="00021464" w:rsidRPr="00021464" w:rsidRDefault="00FC5872" w:rsidP="0044166F">
      <w:pPr>
        <w:pStyle w:val="paragraph"/>
        <w:numPr>
          <w:ilvl w:val="2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history="1">
        <w:r w:rsidR="00021464" w:rsidRPr="00021464">
          <w:rPr>
            <w:rStyle w:val="Hyperlink"/>
            <w:rFonts w:asciiTheme="minorHAnsi" w:hAnsiTheme="minorHAnsi" w:cstheme="minorHAnsi"/>
            <w:sz w:val="22"/>
            <w:szCs w:val="22"/>
          </w:rPr>
          <w:t>Prepared4ALL Town Hall: AUCD Training Directors and Trainees</w:t>
        </w:r>
      </w:hyperlink>
      <w:r w:rsidR="00021464">
        <w:rPr>
          <w:rFonts w:asciiTheme="minorHAnsi" w:hAnsiTheme="minorHAnsi" w:cstheme="minorHAnsi"/>
          <w:sz w:val="22"/>
          <w:szCs w:val="22"/>
        </w:rPr>
        <w:t xml:space="preserve"> – Friday, January 29, 2021, 3:00 p.m. – 4:00 p.m. ET</w:t>
      </w:r>
    </w:p>
    <w:p w14:paraId="0216C992" w14:textId="024177D5" w:rsidR="00637480" w:rsidRPr="00637480" w:rsidRDefault="00FC5872" w:rsidP="0044166F">
      <w:pPr>
        <w:pStyle w:val="paragraph"/>
        <w:numPr>
          <w:ilvl w:val="2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history="1">
        <w:r w:rsidR="00637480" w:rsidRPr="008E0723">
          <w:rPr>
            <w:rStyle w:val="Hyperlink"/>
            <w:rFonts w:asciiTheme="minorHAnsi" w:hAnsiTheme="minorHAnsi" w:cstheme="minorHAnsi"/>
            <w:sz w:val="22"/>
            <w:szCs w:val="22"/>
          </w:rPr>
          <w:t>Surviving Burnout from Ableism and Racism in the Pandemic</w:t>
        </w:r>
      </w:hyperlink>
      <w:r w:rsidR="00637480">
        <w:rPr>
          <w:rFonts w:asciiTheme="minorHAnsi" w:hAnsiTheme="minorHAnsi" w:cstheme="minorHAnsi"/>
          <w:sz w:val="22"/>
          <w:szCs w:val="22"/>
        </w:rPr>
        <w:t xml:space="preserve"> – Sunday, January 31, 2021, 1:00 p.m. – 2:00 p.m. ET</w:t>
      </w:r>
    </w:p>
    <w:p w14:paraId="091064E7" w14:textId="131AB176" w:rsidR="0044166F" w:rsidRDefault="00FC5872" w:rsidP="0044166F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2" w:history="1">
        <w:r w:rsidR="0044166F" w:rsidRPr="003B4530">
          <w:rPr>
            <w:rStyle w:val="Hyperlink"/>
            <w:rFonts w:asciiTheme="minorHAnsi" w:hAnsiTheme="minorHAnsi" w:cstheme="minorHAnsi"/>
            <w:sz w:val="22"/>
            <w:szCs w:val="22"/>
          </w:rPr>
          <w:t>First Hand Perspectives of COVID-19’s Impact on Individuals with Disabilities and Loved Ones</w:t>
        </w:r>
      </w:hyperlink>
      <w:r w:rsidR="0044166F">
        <w:rPr>
          <w:rStyle w:val="eop"/>
          <w:rFonts w:asciiTheme="minorHAnsi" w:hAnsiTheme="minorHAnsi" w:cstheme="minorHAnsi"/>
          <w:sz w:val="22"/>
          <w:szCs w:val="22"/>
        </w:rPr>
        <w:t xml:space="preserve"> – Wednesday, February 3, 2021, 2:00 p.m. – 3:00 p.m. ET</w:t>
      </w:r>
    </w:p>
    <w:p w14:paraId="5D2508E5" w14:textId="2F537A28" w:rsidR="00021464" w:rsidRPr="00021464" w:rsidRDefault="00FC5872" w:rsidP="00021464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3" w:history="1">
        <w:r w:rsidR="00E74E82" w:rsidRPr="00E74E82">
          <w:rPr>
            <w:rStyle w:val="Hyperlink"/>
            <w:rFonts w:asciiTheme="minorHAnsi" w:hAnsiTheme="minorHAnsi" w:cstheme="minorHAnsi"/>
            <w:sz w:val="22"/>
            <w:szCs w:val="22"/>
          </w:rPr>
          <w:t>A Closer Look: Guidance for Businesses and Employers Considering the Needs of People with Disabilities during COVID-19</w:t>
        </w:r>
      </w:hyperlink>
      <w:r w:rsidR="00E74E82">
        <w:rPr>
          <w:rStyle w:val="eop"/>
          <w:rFonts w:asciiTheme="minorHAnsi" w:hAnsiTheme="minorHAnsi" w:cstheme="minorHAnsi"/>
          <w:sz w:val="22"/>
          <w:szCs w:val="22"/>
        </w:rPr>
        <w:t xml:space="preserve"> – Wednesday, February 10, 2021, 2:00 p.m. – 3:00 p.m. ET</w:t>
      </w:r>
    </w:p>
    <w:p w14:paraId="3A070240" w14:textId="208A2837" w:rsidR="00021464" w:rsidRPr="00021464" w:rsidRDefault="00FC5872" w:rsidP="00021464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4" w:history="1">
        <w:r w:rsidR="00021464" w:rsidRPr="00021464">
          <w:rPr>
            <w:rStyle w:val="Hyperlink"/>
            <w:rFonts w:asciiTheme="minorHAnsi" w:hAnsiTheme="minorHAnsi" w:cstheme="minorHAnsi"/>
            <w:sz w:val="22"/>
            <w:szCs w:val="22"/>
          </w:rPr>
          <w:t>Increasing Engagement with Underserved Communities</w:t>
        </w:r>
      </w:hyperlink>
      <w:r w:rsidR="00021464">
        <w:rPr>
          <w:rStyle w:val="eop"/>
          <w:rFonts w:asciiTheme="minorHAnsi" w:hAnsiTheme="minorHAnsi" w:cstheme="minorHAnsi"/>
          <w:sz w:val="22"/>
          <w:szCs w:val="22"/>
        </w:rPr>
        <w:t xml:space="preserve"> – Wednesday, February 10, 2021, 4:00 p.m. – 5:00 p.m. ET</w:t>
      </w:r>
    </w:p>
    <w:p w14:paraId="52B4C001" w14:textId="51E2DDFC" w:rsidR="0044166F" w:rsidRDefault="00FC5872" w:rsidP="00F3245C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5" w:history="1">
        <w:r w:rsidR="0044166F" w:rsidRPr="00AE1802">
          <w:rPr>
            <w:rStyle w:val="Hyperlink"/>
            <w:rFonts w:asciiTheme="minorHAnsi" w:hAnsiTheme="minorHAnsi" w:cstheme="minorHAnsi"/>
            <w:sz w:val="22"/>
            <w:szCs w:val="22"/>
          </w:rPr>
          <w:t>The Needle Anxiety Program at UCLA</w:t>
        </w:r>
      </w:hyperlink>
      <w:r w:rsidR="0044166F">
        <w:rPr>
          <w:rStyle w:val="eop"/>
          <w:rFonts w:asciiTheme="minorHAnsi" w:hAnsiTheme="minorHAnsi" w:cstheme="minorHAnsi"/>
          <w:sz w:val="22"/>
          <w:szCs w:val="22"/>
        </w:rPr>
        <w:t xml:space="preserve"> – Tuesday, February 16, 2021, 4:00 – 5:00 p.m. ET</w:t>
      </w:r>
    </w:p>
    <w:p w14:paraId="27ADE6D8" w14:textId="2CDB6A38" w:rsidR="006821F0" w:rsidRDefault="00FC5872" w:rsidP="00F3245C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6" w:history="1">
        <w:r w:rsidR="006821F0" w:rsidRPr="006821F0">
          <w:rPr>
            <w:rStyle w:val="Hyperlink"/>
            <w:rFonts w:asciiTheme="minorHAnsi" w:hAnsiTheme="minorHAnsi" w:cstheme="minorHAnsi"/>
            <w:sz w:val="22"/>
            <w:szCs w:val="22"/>
          </w:rPr>
          <w:t>Unfair and Unequal: COVID-19 and People with Intellectual and Developmental Disabilities</w:t>
        </w:r>
      </w:hyperlink>
      <w:r w:rsidR="006821F0">
        <w:rPr>
          <w:rStyle w:val="eop"/>
          <w:rFonts w:asciiTheme="minorHAnsi" w:hAnsiTheme="minorHAnsi" w:cstheme="minorHAnsi"/>
          <w:sz w:val="22"/>
          <w:szCs w:val="22"/>
        </w:rPr>
        <w:t xml:space="preserve"> – Monday, February 22, 2021,</w:t>
      </w:r>
      <w:r w:rsidR="00F3128E">
        <w:rPr>
          <w:rStyle w:val="eop"/>
          <w:rFonts w:asciiTheme="minorHAnsi" w:hAnsiTheme="minorHAnsi" w:cstheme="minorHAnsi"/>
          <w:sz w:val="22"/>
          <w:szCs w:val="22"/>
        </w:rPr>
        <w:t xml:space="preserve"> 12:00 p.m. – 1:30 p.m. ET</w:t>
      </w:r>
    </w:p>
    <w:p w14:paraId="72A3D3EC" w14:textId="75A9EFDF" w:rsidR="00FE0A90" w:rsidRPr="002B1F91" w:rsidRDefault="00FE0A90" w:rsidP="003F5091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FE0A90" w:rsidRPr="002B1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9B2"/>
    <w:multiLevelType w:val="multilevel"/>
    <w:tmpl w:val="E2D245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35B"/>
    <w:multiLevelType w:val="multilevel"/>
    <w:tmpl w:val="ACC481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A7923"/>
    <w:multiLevelType w:val="multilevel"/>
    <w:tmpl w:val="FCF8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C121F"/>
    <w:multiLevelType w:val="multilevel"/>
    <w:tmpl w:val="2932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43DBB"/>
    <w:multiLevelType w:val="multilevel"/>
    <w:tmpl w:val="D5C6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D22E0E"/>
    <w:multiLevelType w:val="multilevel"/>
    <w:tmpl w:val="37DEBD8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90517"/>
    <w:multiLevelType w:val="multilevel"/>
    <w:tmpl w:val="FEFA7A2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10960"/>
    <w:multiLevelType w:val="multilevel"/>
    <w:tmpl w:val="90242950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AE430E"/>
    <w:multiLevelType w:val="multilevel"/>
    <w:tmpl w:val="5704A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F26DEC"/>
    <w:multiLevelType w:val="multilevel"/>
    <w:tmpl w:val="30BE5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DF59D1"/>
    <w:multiLevelType w:val="multilevel"/>
    <w:tmpl w:val="D8F6E432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906AF"/>
    <w:multiLevelType w:val="multilevel"/>
    <w:tmpl w:val="0E2AAF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D6325B"/>
    <w:multiLevelType w:val="multilevel"/>
    <w:tmpl w:val="2932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33DA6"/>
    <w:multiLevelType w:val="multilevel"/>
    <w:tmpl w:val="86F298F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C63E18"/>
    <w:multiLevelType w:val="multilevel"/>
    <w:tmpl w:val="B8EE0CAC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2117A"/>
    <w:multiLevelType w:val="multilevel"/>
    <w:tmpl w:val="373C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4A7B54"/>
    <w:multiLevelType w:val="hybridMultilevel"/>
    <w:tmpl w:val="5EE4E65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9A2C12"/>
    <w:multiLevelType w:val="hybridMultilevel"/>
    <w:tmpl w:val="3E7210F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9B1F1E"/>
    <w:multiLevelType w:val="multilevel"/>
    <w:tmpl w:val="DF0A1C1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A6521B"/>
    <w:multiLevelType w:val="multilevel"/>
    <w:tmpl w:val="3C10C5C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2D1540"/>
    <w:multiLevelType w:val="multilevel"/>
    <w:tmpl w:val="F9D8800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BF024A"/>
    <w:multiLevelType w:val="hybridMultilevel"/>
    <w:tmpl w:val="39E8C240"/>
    <w:lvl w:ilvl="0" w:tplc="98BA7DE4">
      <w:numFmt w:val="none"/>
      <w:lvlText w:val=""/>
      <w:lvlJc w:val="left"/>
      <w:pPr>
        <w:tabs>
          <w:tab w:val="num" w:pos="360"/>
        </w:tabs>
      </w:pPr>
    </w:lvl>
    <w:lvl w:ilvl="1" w:tplc="082495FE">
      <w:start w:val="1"/>
      <w:numFmt w:val="lowerLetter"/>
      <w:lvlText w:val="%2."/>
      <w:lvlJc w:val="left"/>
      <w:pPr>
        <w:ind w:left="1440" w:hanging="360"/>
      </w:pPr>
    </w:lvl>
    <w:lvl w:ilvl="2" w:tplc="BAE8E586">
      <w:start w:val="1"/>
      <w:numFmt w:val="lowerRoman"/>
      <w:lvlText w:val="%3."/>
      <w:lvlJc w:val="right"/>
      <w:pPr>
        <w:ind w:left="2160" w:hanging="180"/>
      </w:pPr>
    </w:lvl>
    <w:lvl w:ilvl="3" w:tplc="C9B017FC">
      <w:start w:val="1"/>
      <w:numFmt w:val="decimal"/>
      <w:lvlText w:val="%4."/>
      <w:lvlJc w:val="left"/>
      <w:pPr>
        <w:ind w:left="2880" w:hanging="360"/>
      </w:pPr>
    </w:lvl>
    <w:lvl w:ilvl="4" w:tplc="88989370">
      <w:start w:val="1"/>
      <w:numFmt w:val="lowerLetter"/>
      <w:lvlText w:val="%5."/>
      <w:lvlJc w:val="left"/>
      <w:pPr>
        <w:ind w:left="3600" w:hanging="360"/>
      </w:pPr>
    </w:lvl>
    <w:lvl w:ilvl="5" w:tplc="B6EAB0DC">
      <w:start w:val="1"/>
      <w:numFmt w:val="lowerRoman"/>
      <w:lvlText w:val="%6."/>
      <w:lvlJc w:val="right"/>
      <w:pPr>
        <w:ind w:left="4320" w:hanging="180"/>
      </w:pPr>
    </w:lvl>
    <w:lvl w:ilvl="6" w:tplc="94CE343E">
      <w:start w:val="1"/>
      <w:numFmt w:val="decimal"/>
      <w:lvlText w:val="%7."/>
      <w:lvlJc w:val="left"/>
      <w:pPr>
        <w:ind w:left="5040" w:hanging="360"/>
      </w:pPr>
    </w:lvl>
    <w:lvl w:ilvl="7" w:tplc="9692E44E">
      <w:start w:val="1"/>
      <w:numFmt w:val="lowerLetter"/>
      <w:lvlText w:val="%8."/>
      <w:lvlJc w:val="left"/>
      <w:pPr>
        <w:ind w:left="5760" w:hanging="360"/>
      </w:pPr>
    </w:lvl>
    <w:lvl w:ilvl="8" w:tplc="274AAA2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80C78"/>
    <w:multiLevelType w:val="multilevel"/>
    <w:tmpl w:val="02CC83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B0392A"/>
    <w:multiLevelType w:val="multilevel"/>
    <w:tmpl w:val="82CC598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8179E5"/>
    <w:multiLevelType w:val="multilevel"/>
    <w:tmpl w:val="16808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165EFF"/>
    <w:multiLevelType w:val="multilevel"/>
    <w:tmpl w:val="46F81BE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FF3A33"/>
    <w:multiLevelType w:val="multilevel"/>
    <w:tmpl w:val="DF2094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 w15:restartNumberingAfterBreak="0">
    <w:nsid w:val="4A1D0A26"/>
    <w:multiLevelType w:val="multilevel"/>
    <w:tmpl w:val="FDB4A11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041474"/>
    <w:multiLevelType w:val="multilevel"/>
    <w:tmpl w:val="947E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D4222B9"/>
    <w:multiLevelType w:val="multilevel"/>
    <w:tmpl w:val="8ABE2CBC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765298"/>
    <w:multiLevelType w:val="multilevel"/>
    <w:tmpl w:val="C5247F3A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32048D"/>
    <w:multiLevelType w:val="multilevel"/>
    <w:tmpl w:val="6B5AD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38603F"/>
    <w:multiLevelType w:val="multilevel"/>
    <w:tmpl w:val="2932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7831AD"/>
    <w:multiLevelType w:val="multilevel"/>
    <w:tmpl w:val="DB7CA5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2C0DD9"/>
    <w:multiLevelType w:val="multilevel"/>
    <w:tmpl w:val="24D69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81756C"/>
    <w:multiLevelType w:val="multilevel"/>
    <w:tmpl w:val="F4DE981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A60F3A"/>
    <w:multiLevelType w:val="multilevel"/>
    <w:tmpl w:val="9148E9DA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DF1B8B"/>
    <w:multiLevelType w:val="multilevel"/>
    <w:tmpl w:val="A7EA453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B41249"/>
    <w:multiLevelType w:val="multilevel"/>
    <w:tmpl w:val="6180C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C34E4F"/>
    <w:multiLevelType w:val="multilevel"/>
    <w:tmpl w:val="E5E2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5D6969"/>
    <w:multiLevelType w:val="multilevel"/>
    <w:tmpl w:val="50C6259C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884975"/>
    <w:multiLevelType w:val="hybridMultilevel"/>
    <w:tmpl w:val="0276B330"/>
    <w:lvl w:ilvl="0" w:tplc="E4B802DC">
      <w:numFmt w:val="none"/>
      <w:lvlText w:val=""/>
      <w:lvlJc w:val="left"/>
      <w:pPr>
        <w:tabs>
          <w:tab w:val="num" w:pos="360"/>
        </w:tabs>
      </w:pPr>
    </w:lvl>
    <w:lvl w:ilvl="1" w:tplc="F05EFDFC">
      <w:start w:val="1"/>
      <w:numFmt w:val="lowerLetter"/>
      <w:lvlText w:val="%2."/>
      <w:lvlJc w:val="left"/>
      <w:pPr>
        <w:ind w:left="1440" w:hanging="360"/>
      </w:pPr>
    </w:lvl>
    <w:lvl w:ilvl="2" w:tplc="48C8ABB0">
      <w:start w:val="1"/>
      <w:numFmt w:val="lowerRoman"/>
      <w:lvlText w:val="%3."/>
      <w:lvlJc w:val="right"/>
      <w:pPr>
        <w:ind w:left="2160" w:hanging="180"/>
      </w:pPr>
    </w:lvl>
    <w:lvl w:ilvl="3" w:tplc="1626F01E">
      <w:start w:val="1"/>
      <w:numFmt w:val="decimal"/>
      <w:lvlText w:val="%4."/>
      <w:lvlJc w:val="left"/>
      <w:pPr>
        <w:ind w:left="2880" w:hanging="360"/>
      </w:pPr>
    </w:lvl>
    <w:lvl w:ilvl="4" w:tplc="75B40EFC">
      <w:start w:val="1"/>
      <w:numFmt w:val="lowerLetter"/>
      <w:lvlText w:val="%5."/>
      <w:lvlJc w:val="left"/>
      <w:pPr>
        <w:ind w:left="3600" w:hanging="360"/>
      </w:pPr>
    </w:lvl>
    <w:lvl w:ilvl="5" w:tplc="5A98D6B6">
      <w:start w:val="1"/>
      <w:numFmt w:val="lowerRoman"/>
      <w:lvlText w:val="%6."/>
      <w:lvlJc w:val="right"/>
      <w:pPr>
        <w:ind w:left="4320" w:hanging="180"/>
      </w:pPr>
    </w:lvl>
    <w:lvl w:ilvl="6" w:tplc="A3FA31D0">
      <w:start w:val="1"/>
      <w:numFmt w:val="decimal"/>
      <w:lvlText w:val="%7."/>
      <w:lvlJc w:val="left"/>
      <w:pPr>
        <w:ind w:left="5040" w:hanging="360"/>
      </w:pPr>
    </w:lvl>
    <w:lvl w:ilvl="7" w:tplc="768C4E0E">
      <w:start w:val="1"/>
      <w:numFmt w:val="lowerLetter"/>
      <w:lvlText w:val="%8."/>
      <w:lvlJc w:val="left"/>
      <w:pPr>
        <w:ind w:left="5760" w:hanging="360"/>
      </w:pPr>
    </w:lvl>
    <w:lvl w:ilvl="8" w:tplc="ECF4FE4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F770D"/>
    <w:multiLevelType w:val="hybridMultilevel"/>
    <w:tmpl w:val="0A1AD4BE"/>
    <w:lvl w:ilvl="0" w:tplc="136C701E">
      <w:numFmt w:val="none"/>
      <w:lvlText w:val=""/>
      <w:lvlJc w:val="left"/>
      <w:pPr>
        <w:tabs>
          <w:tab w:val="num" w:pos="360"/>
        </w:tabs>
      </w:pPr>
    </w:lvl>
    <w:lvl w:ilvl="1" w:tplc="C9D80F62">
      <w:start w:val="1"/>
      <w:numFmt w:val="lowerLetter"/>
      <w:lvlText w:val="%2."/>
      <w:lvlJc w:val="left"/>
      <w:pPr>
        <w:ind w:left="1440" w:hanging="360"/>
      </w:pPr>
    </w:lvl>
    <w:lvl w:ilvl="2" w:tplc="8DA22256">
      <w:start w:val="1"/>
      <w:numFmt w:val="lowerRoman"/>
      <w:lvlText w:val="%3."/>
      <w:lvlJc w:val="right"/>
      <w:pPr>
        <w:ind w:left="2160" w:hanging="180"/>
      </w:pPr>
    </w:lvl>
    <w:lvl w:ilvl="3" w:tplc="81425C18">
      <w:start w:val="1"/>
      <w:numFmt w:val="decimal"/>
      <w:lvlText w:val="%4."/>
      <w:lvlJc w:val="left"/>
      <w:pPr>
        <w:ind w:left="2880" w:hanging="360"/>
      </w:pPr>
    </w:lvl>
    <w:lvl w:ilvl="4" w:tplc="71E25B1A">
      <w:start w:val="1"/>
      <w:numFmt w:val="lowerLetter"/>
      <w:lvlText w:val="%5."/>
      <w:lvlJc w:val="left"/>
      <w:pPr>
        <w:ind w:left="3600" w:hanging="360"/>
      </w:pPr>
    </w:lvl>
    <w:lvl w:ilvl="5" w:tplc="5A246F00">
      <w:start w:val="1"/>
      <w:numFmt w:val="lowerRoman"/>
      <w:lvlText w:val="%6."/>
      <w:lvlJc w:val="right"/>
      <w:pPr>
        <w:ind w:left="4320" w:hanging="180"/>
      </w:pPr>
    </w:lvl>
    <w:lvl w:ilvl="6" w:tplc="D304CC30">
      <w:start w:val="1"/>
      <w:numFmt w:val="decimal"/>
      <w:lvlText w:val="%7."/>
      <w:lvlJc w:val="left"/>
      <w:pPr>
        <w:ind w:left="5040" w:hanging="360"/>
      </w:pPr>
    </w:lvl>
    <w:lvl w:ilvl="7" w:tplc="03A2D4E6">
      <w:start w:val="1"/>
      <w:numFmt w:val="lowerLetter"/>
      <w:lvlText w:val="%8."/>
      <w:lvlJc w:val="left"/>
      <w:pPr>
        <w:ind w:left="5760" w:hanging="360"/>
      </w:pPr>
    </w:lvl>
    <w:lvl w:ilvl="8" w:tplc="06A0AB1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73876"/>
    <w:multiLevelType w:val="multilevel"/>
    <w:tmpl w:val="9C8C5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E82DA0"/>
    <w:multiLevelType w:val="multilevel"/>
    <w:tmpl w:val="3ED624F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F83A3A"/>
    <w:multiLevelType w:val="multilevel"/>
    <w:tmpl w:val="0882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C5A5E8B"/>
    <w:multiLevelType w:val="multilevel"/>
    <w:tmpl w:val="6180C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41"/>
  </w:num>
  <w:num w:numId="3">
    <w:abstractNumId w:val="21"/>
  </w:num>
  <w:num w:numId="4">
    <w:abstractNumId w:val="26"/>
  </w:num>
  <w:num w:numId="5">
    <w:abstractNumId w:val="24"/>
  </w:num>
  <w:num w:numId="6">
    <w:abstractNumId w:val="1"/>
  </w:num>
  <w:num w:numId="7">
    <w:abstractNumId w:val="35"/>
  </w:num>
  <w:num w:numId="8">
    <w:abstractNumId w:val="44"/>
  </w:num>
  <w:num w:numId="9">
    <w:abstractNumId w:val="23"/>
  </w:num>
  <w:num w:numId="10">
    <w:abstractNumId w:val="19"/>
  </w:num>
  <w:num w:numId="11">
    <w:abstractNumId w:val="38"/>
  </w:num>
  <w:num w:numId="12">
    <w:abstractNumId w:val="0"/>
  </w:num>
  <w:num w:numId="13">
    <w:abstractNumId w:val="22"/>
  </w:num>
  <w:num w:numId="14">
    <w:abstractNumId w:val="9"/>
  </w:num>
  <w:num w:numId="15">
    <w:abstractNumId w:val="13"/>
  </w:num>
  <w:num w:numId="16">
    <w:abstractNumId w:val="31"/>
  </w:num>
  <w:num w:numId="17">
    <w:abstractNumId w:val="39"/>
  </w:num>
  <w:num w:numId="18">
    <w:abstractNumId w:val="4"/>
  </w:num>
  <w:num w:numId="19">
    <w:abstractNumId w:val="8"/>
  </w:num>
  <w:num w:numId="20">
    <w:abstractNumId w:val="34"/>
  </w:num>
  <w:num w:numId="21">
    <w:abstractNumId w:val="11"/>
  </w:num>
  <w:num w:numId="22">
    <w:abstractNumId w:val="6"/>
  </w:num>
  <w:num w:numId="23">
    <w:abstractNumId w:val="25"/>
  </w:num>
  <w:num w:numId="24">
    <w:abstractNumId w:val="18"/>
  </w:num>
  <w:num w:numId="25">
    <w:abstractNumId w:val="20"/>
  </w:num>
  <w:num w:numId="26">
    <w:abstractNumId w:val="27"/>
  </w:num>
  <w:num w:numId="27">
    <w:abstractNumId w:val="37"/>
  </w:num>
  <w:num w:numId="28">
    <w:abstractNumId w:val="5"/>
  </w:num>
  <w:num w:numId="29">
    <w:abstractNumId w:val="29"/>
  </w:num>
  <w:num w:numId="30">
    <w:abstractNumId w:val="7"/>
  </w:num>
  <w:num w:numId="31">
    <w:abstractNumId w:val="30"/>
  </w:num>
  <w:num w:numId="32">
    <w:abstractNumId w:val="36"/>
  </w:num>
  <w:num w:numId="33">
    <w:abstractNumId w:val="14"/>
  </w:num>
  <w:num w:numId="34">
    <w:abstractNumId w:val="10"/>
  </w:num>
  <w:num w:numId="35">
    <w:abstractNumId w:val="40"/>
  </w:num>
  <w:num w:numId="36">
    <w:abstractNumId w:val="33"/>
  </w:num>
  <w:num w:numId="37">
    <w:abstractNumId w:val="43"/>
  </w:num>
  <w:num w:numId="38">
    <w:abstractNumId w:val="17"/>
  </w:num>
  <w:num w:numId="39">
    <w:abstractNumId w:val="16"/>
  </w:num>
  <w:num w:numId="40">
    <w:abstractNumId w:val="46"/>
  </w:num>
  <w:num w:numId="41">
    <w:abstractNumId w:val="12"/>
  </w:num>
  <w:num w:numId="42">
    <w:abstractNumId w:val="3"/>
  </w:num>
  <w:num w:numId="43">
    <w:abstractNumId w:val="32"/>
  </w:num>
  <w:num w:numId="44">
    <w:abstractNumId w:val="2"/>
  </w:num>
  <w:num w:numId="45">
    <w:abstractNumId w:val="28"/>
  </w:num>
  <w:num w:numId="46">
    <w:abstractNumId w:val="1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6D"/>
    <w:rsid w:val="00001AC1"/>
    <w:rsid w:val="00021464"/>
    <w:rsid w:val="000E100E"/>
    <w:rsid w:val="00153429"/>
    <w:rsid w:val="0019452B"/>
    <w:rsid w:val="00197DB4"/>
    <w:rsid w:val="001A7F7E"/>
    <w:rsid w:val="001C49E9"/>
    <w:rsid w:val="001F1686"/>
    <w:rsid w:val="00206F2A"/>
    <w:rsid w:val="00223451"/>
    <w:rsid w:val="002A0041"/>
    <w:rsid w:val="002A6BED"/>
    <w:rsid w:val="002B1F91"/>
    <w:rsid w:val="002B7DB4"/>
    <w:rsid w:val="003020EB"/>
    <w:rsid w:val="00306AB6"/>
    <w:rsid w:val="003121DE"/>
    <w:rsid w:val="00322AEB"/>
    <w:rsid w:val="0034304C"/>
    <w:rsid w:val="00343AE2"/>
    <w:rsid w:val="00345798"/>
    <w:rsid w:val="003B4530"/>
    <w:rsid w:val="003F2BF6"/>
    <w:rsid w:val="003F5091"/>
    <w:rsid w:val="00406E75"/>
    <w:rsid w:val="004108DD"/>
    <w:rsid w:val="004226D1"/>
    <w:rsid w:val="0044166F"/>
    <w:rsid w:val="004E093C"/>
    <w:rsid w:val="004F5E03"/>
    <w:rsid w:val="005C67E4"/>
    <w:rsid w:val="00637480"/>
    <w:rsid w:val="006821F0"/>
    <w:rsid w:val="006B360D"/>
    <w:rsid w:val="006E485B"/>
    <w:rsid w:val="007013F6"/>
    <w:rsid w:val="007404AF"/>
    <w:rsid w:val="007D3A14"/>
    <w:rsid w:val="007E72FE"/>
    <w:rsid w:val="008662A6"/>
    <w:rsid w:val="008E0723"/>
    <w:rsid w:val="00953421"/>
    <w:rsid w:val="00956C94"/>
    <w:rsid w:val="00995C22"/>
    <w:rsid w:val="00A22120"/>
    <w:rsid w:val="00A741C4"/>
    <w:rsid w:val="00AA46EF"/>
    <w:rsid w:val="00AC1880"/>
    <w:rsid w:val="00AE1802"/>
    <w:rsid w:val="00B7033B"/>
    <w:rsid w:val="00B93A82"/>
    <w:rsid w:val="00BA4FC7"/>
    <w:rsid w:val="00BE3762"/>
    <w:rsid w:val="00C07A2F"/>
    <w:rsid w:val="00CD4B5F"/>
    <w:rsid w:val="00D356C7"/>
    <w:rsid w:val="00D412A7"/>
    <w:rsid w:val="00D60254"/>
    <w:rsid w:val="00D620A5"/>
    <w:rsid w:val="00D67E26"/>
    <w:rsid w:val="00DA10DA"/>
    <w:rsid w:val="00DC12EE"/>
    <w:rsid w:val="00DD607E"/>
    <w:rsid w:val="00E74E82"/>
    <w:rsid w:val="00E90005"/>
    <w:rsid w:val="00EA0593"/>
    <w:rsid w:val="00EA616D"/>
    <w:rsid w:val="00EB50F9"/>
    <w:rsid w:val="00EC2C3F"/>
    <w:rsid w:val="00EC3783"/>
    <w:rsid w:val="00F16FCC"/>
    <w:rsid w:val="00F3128E"/>
    <w:rsid w:val="00F3245C"/>
    <w:rsid w:val="00F34427"/>
    <w:rsid w:val="00F479FB"/>
    <w:rsid w:val="00F6050C"/>
    <w:rsid w:val="00F638A4"/>
    <w:rsid w:val="00FC5872"/>
    <w:rsid w:val="00FE0A90"/>
    <w:rsid w:val="00FE31AC"/>
    <w:rsid w:val="262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562A"/>
  <w15:chartTrackingRefBased/>
  <w15:docId w15:val="{5AB0B9CC-DEF5-4C2B-973E-0A974A52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A616D"/>
  </w:style>
  <w:style w:type="character" w:customStyle="1" w:styleId="eop">
    <w:name w:val="eop"/>
    <w:basedOn w:val="DefaultParagraphFont"/>
    <w:rsid w:val="00EA616D"/>
  </w:style>
  <w:style w:type="character" w:styleId="Hyperlink">
    <w:name w:val="Hyperlink"/>
    <w:basedOn w:val="DefaultParagraphFont"/>
    <w:uiPriority w:val="99"/>
    <w:unhideWhenUsed/>
    <w:rsid w:val="00EA61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67E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2345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08D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607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21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F2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B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vaccines/index.html" TargetMode="External"/><Relationship Id="rId13" Type="http://schemas.openxmlformats.org/officeDocument/2006/relationships/hyperlink" Target="https://ddi.wayne.edu/aucd/covid_vaccine_perception_survey-spanish_final.docx" TargetMode="External"/><Relationship Id="rId18" Type="http://schemas.openxmlformats.org/officeDocument/2006/relationships/hyperlink" Target="https://ddi.wayne.edu/aucd/vaccine_subcommittee_comments_letter_final_2.pdf" TargetMode="External"/><Relationship Id="rId26" Type="http://schemas.openxmlformats.org/officeDocument/2006/relationships/hyperlink" Target="https://brandeis.zoom.us/webinar/register/WN_dBX2hmjBQl69URYu4KgF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ventbrite.com/e/surviving-burnout-from-ableism-racism-in-the-pandemic-tickets-136764441125" TargetMode="External"/><Relationship Id="rId7" Type="http://schemas.openxmlformats.org/officeDocument/2006/relationships/hyperlink" Target="https://ddi.wayne.edu/aucd/national_strategy_for_the_covid-19_responseand_pandemic_preparedness-press.pdf" TargetMode="External"/><Relationship Id="rId12" Type="http://schemas.openxmlformats.org/officeDocument/2006/relationships/hyperlink" Target="https://ddi.wayne.edu/aucd/covidvaccineperceptionsurvey.docx" TargetMode="External"/><Relationship Id="rId17" Type="http://schemas.openxmlformats.org/officeDocument/2006/relationships/hyperlink" Target="https://www.ancor.org/sites/default/files/vaccine_priority_at_a_glance.pdf" TargetMode="External"/><Relationship Id="rId25" Type="http://schemas.openxmlformats.org/officeDocument/2006/relationships/hyperlink" Target="https://www.aucd.org/template/event.cfm?event_id=8726&amp;id=379&amp;parent=3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cor.org/sites/default/files/implications_of_state_covid-19_vaccine_distribution_plans.pdf" TargetMode="External"/><Relationship Id="rId20" Type="http://schemas.openxmlformats.org/officeDocument/2006/relationships/hyperlink" Target="https://www.aucd.org/template/event.cfm?event_id=8720&amp;id=379&amp;parent=3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di.wayne.edu/aucd/2fact_sheetcovid-19_eos_1_21_21.pdf" TargetMode="External"/><Relationship Id="rId11" Type="http://schemas.openxmlformats.org/officeDocument/2006/relationships/hyperlink" Target="https://www.nih.gov/news-events/news-releases/nih-launches-database-track-neurological-symptoms-associated-covid-19" TargetMode="External"/><Relationship Id="rId24" Type="http://schemas.openxmlformats.org/officeDocument/2006/relationships/hyperlink" Target="https://www.aucd.org/template/event.cfm?event_id=8724&amp;id=379&amp;parent=379" TargetMode="External"/><Relationship Id="rId5" Type="http://schemas.openxmlformats.org/officeDocument/2006/relationships/hyperlink" Target="https://www.cdc.gov/vaccines/hcp/acip-recs/vacc-specific/covid-19/clinical-considerations.html" TargetMode="External"/><Relationship Id="rId15" Type="http://schemas.openxmlformats.org/officeDocument/2006/relationships/hyperlink" Target="https://drive.google.com/file/d/1wktX1r1Jg4LJDaeeYayV_YdH940sbo3S/view" TargetMode="External"/><Relationship Id="rId23" Type="http://schemas.openxmlformats.org/officeDocument/2006/relationships/hyperlink" Target="https://www.eventbrite.com/e/covid-19-guidance-businesses-and-employers-and-disability-needs-tickets-126836103199?aff=erelpanelor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dc.gov/coronavirus/2019-ncov/vaccines/safety/vsafe.html" TargetMode="External"/><Relationship Id="rId19" Type="http://schemas.openxmlformats.org/officeDocument/2006/relationships/hyperlink" Target="https://www.sciencedirect.com/science/article/pii/S1936657421000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easy-to-read/index.html?utm_source=govdelivery&amp;utm_medium=email&amp;utm_campaign=ODEP_Newsletter_1-22-21" TargetMode="External"/><Relationship Id="rId14" Type="http://schemas.openxmlformats.org/officeDocument/2006/relationships/hyperlink" Target="https://ddi.wayne.edu/aucd/chinese_version_covidvaccineperceptionsurvey.docx" TargetMode="External"/><Relationship Id="rId22" Type="http://schemas.openxmlformats.org/officeDocument/2006/relationships/hyperlink" Target="https://www.eventbrite.com/e/covid-19s-impact-on-individuals-with-disabilities-and-loved-ones-tickets-126606851501?aff=erelexpml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Patti Ramos</cp:lastModifiedBy>
  <cp:revision>14</cp:revision>
  <dcterms:created xsi:type="dcterms:W3CDTF">2021-01-26T17:42:00Z</dcterms:created>
  <dcterms:modified xsi:type="dcterms:W3CDTF">2021-01-28T17:35:00Z</dcterms:modified>
</cp:coreProperties>
</file>