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9B7" w:rsidRDefault="003049B7">
      <w:pPr>
        <w:pStyle w:val="BodyText"/>
        <w:spacing w:before="5"/>
        <w:rPr>
          <w:rFonts w:ascii="Times New Roman"/>
          <w:sz w:val="14"/>
        </w:rPr>
      </w:pPr>
    </w:p>
    <w:p w:rsidR="003049B7" w:rsidRDefault="00F04DDF">
      <w:pPr>
        <w:pStyle w:val="Heading1"/>
        <w:spacing w:before="94"/>
        <w:ind w:left="120"/>
      </w:pPr>
      <w:r>
        <w:t>B Participant Survey FY 2017</w:t>
      </w:r>
    </w:p>
    <w:p w:rsidR="003049B7" w:rsidRDefault="003049B7">
      <w:pPr>
        <w:pStyle w:val="BodyText"/>
        <w:spacing w:before="5"/>
        <w:rPr>
          <w:b/>
          <w:sz w:val="28"/>
        </w:rPr>
      </w:pPr>
    </w:p>
    <w:p w:rsidR="003049B7" w:rsidRDefault="00F04DDF">
      <w:pPr>
        <w:pStyle w:val="BodyText"/>
        <w:tabs>
          <w:tab w:val="left" w:pos="1259"/>
        </w:tabs>
        <w:spacing w:line="276" w:lineRule="auto"/>
        <w:ind w:left="119" w:right="124"/>
      </w:pPr>
      <w:r>
        <w:t>What is your Waiver Supports Application (WSA) Identification Number identified in the cover email?</w:t>
      </w:r>
      <w:r>
        <w:tab/>
        <w:t>Note: If you do not know this number, contact your Pre-Paid Inpatient</w:t>
      </w:r>
      <w:r>
        <w:rPr>
          <w:spacing w:val="-35"/>
        </w:rPr>
        <w:t xml:space="preserve"> </w:t>
      </w:r>
      <w:r>
        <w:t>Health</w:t>
      </w:r>
      <w:r>
        <w:rPr>
          <w:spacing w:val="-5"/>
        </w:rPr>
        <w:t xml:space="preserve"> </w:t>
      </w:r>
      <w:r>
        <w:t>Plan</w:t>
      </w:r>
      <w:r>
        <w:rPr>
          <w:spacing w:val="-1"/>
        </w:rPr>
        <w:t xml:space="preserve"> </w:t>
      </w:r>
      <w:r>
        <w:t>(PIHP) Home and Community Based Service Lead Coordinator (HCBS). Click on this link for a listing of the Coordinators:</w:t>
      </w:r>
      <w:r>
        <w:rPr>
          <w:spacing w:val="-42"/>
        </w:rPr>
        <w:t xml:space="preserve"> </w:t>
      </w:r>
      <w:hyperlink r:id="rId7">
        <w:r>
          <w:t>http://www.michigan.gov/mdhhs/0,5885,7-339-71547_29</w:t>
        </w:r>
        <w:r>
          <w:t>43-334724--</w:t>
        </w:r>
      </w:hyperlink>
    </w:p>
    <w:p w:rsidR="003049B7" w:rsidRDefault="00F04DDF">
      <w:pPr>
        <w:pStyle w:val="BodyText"/>
        <w:ind w:left="120"/>
      </w:pPr>
      <w:r>
        <w:t>,00.html</w:t>
      </w:r>
      <w:r>
        <w:t>.</w:t>
      </w:r>
    </w:p>
    <w:p w:rsidR="003049B7" w:rsidRDefault="003049B7">
      <w:pPr>
        <w:pStyle w:val="BodyText"/>
        <w:spacing w:before="8"/>
        <w:rPr>
          <w:sz w:val="28"/>
        </w:rPr>
      </w:pPr>
    </w:p>
    <w:p w:rsidR="003049B7" w:rsidRDefault="00F04DDF">
      <w:pPr>
        <w:pStyle w:val="BodyText"/>
        <w:ind w:left="120"/>
      </w:pPr>
      <w:r>
        <w:t>Did you complete this survey by yourself?</w:t>
      </w:r>
    </w:p>
    <w:p w:rsidR="003049B7" w:rsidRDefault="00F04DDF">
      <w:pPr>
        <w:pStyle w:val="ListParagraph"/>
        <w:numPr>
          <w:ilvl w:val="0"/>
          <w:numId w:val="2"/>
        </w:numPr>
        <w:tabs>
          <w:tab w:val="left" w:pos="481"/>
        </w:tabs>
        <w:ind w:hanging="340"/>
      </w:pPr>
      <w:r>
        <w:t>Yes</w:t>
      </w:r>
    </w:p>
    <w:p w:rsidR="003049B7" w:rsidRDefault="00F04DDF">
      <w:pPr>
        <w:pStyle w:val="ListParagraph"/>
        <w:numPr>
          <w:ilvl w:val="0"/>
          <w:numId w:val="2"/>
        </w:numPr>
        <w:tabs>
          <w:tab w:val="left" w:pos="481"/>
        </w:tabs>
        <w:ind w:hanging="340"/>
      </w:pPr>
      <w:r>
        <w:t>No</w:t>
      </w:r>
    </w:p>
    <w:p w:rsidR="003049B7" w:rsidRDefault="003049B7">
      <w:pPr>
        <w:pStyle w:val="BodyText"/>
        <w:spacing w:before="7"/>
        <w:rPr>
          <w:sz w:val="28"/>
        </w:rPr>
      </w:pPr>
    </w:p>
    <w:p w:rsidR="003049B7" w:rsidRDefault="00F04DDF">
      <w:pPr>
        <w:pStyle w:val="BodyText"/>
        <w:spacing w:before="1" w:line="276" w:lineRule="auto"/>
        <w:ind w:left="120" w:right="170"/>
      </w:pPr>
      <w:r>
        <w:t>If you did not complete this survey, what is the name and contact information of the person who is completing this survey: Note: The only service provider who should assist you in com</w:t>
      </w:r>
      <w:r>
        <w:t>pleting this survey is your supports coordinator or case manager. Residential or Non-Residential providers should not be involved in completing the survey.</w:t>
      </w:r>
    </w:p>
    <w:p w:rsidR="003049B7" w:rsidRDefault="00F04DDF">
      <w:pPr>
        <w:pStyle w:val="BodyText"/>
        <w:spacing w:before="3"/>
        <w:ind w:left="521"/>
      </w:pPr>
      <w:r>
        <w:t>Name</w:t>
      </w:r>
      <w:bookmarkStart w:id="0" w:name="_GoBack"/>
      <w:bookmarkEnd w:id="0"/>
    </w:p>
    <w:p w:rsidR="003049B7" w:rsidRDefault="00F04DDF">
      <w:pPr>
        <w:pStyle w:val="BodyText"/>
        <w:spacing w:before="37" w:line="276" w:lineRule="auto"/>
        <w:ind w:left="521" w:right="6739"/>
      </w:pPr>
      <w:r>
        <w:t>Contact Phone Number Contact Email Address</w:t>
      </w:r>
    </w:p>
    <w:p w:rsidR="003049B7" w:rsidRDefault="003049B7">
      <w:pPr>
        <w:pStyle w:val="BodyText"/>
        <w:spacing w:before="3"/>
        <w:rPr>
          <w:sz w:val="25"/>
        </w:rPr>
      </w:pPr>
    </w:p>
    <w:p w:rsidR="003049B7" w:rsidRDefault="00F04DDF">
      <w:pPr>
        <w:pStyle w:val="BodyText"/>
        <w:ind w:left="120"/>
      </w:pPr>
      <w:r>
        <w:t>This person is (check all that apply):</w:t>
      </w:r>
    </w:p>
    <w:p w:rsidR="003049B7" w:rsidRDefault="00F04DDF">
      <w:pPr>
        <w:pStyle w:val="ListParagraph"/>
        <w:numPr>
          <w:ilvl w:val="0"/>
          <w:numId w:val="1"/>
        </w:numPr>
        <w:tabs>
          <w:tab w:val="left" w:pos="481"/>
        </w:tabs>
        <w:spacing w:before="39"/>
        <w:ind w:hanging="359"/>
      </w:pPr>
      <w:r>
        <w:t>A family</w:t>
      </w:r>
      <w:r>
        <w:rPr>
          <w:spacing w:val="-7"/>
        </w:rPr>
        <w:t xml:space="preserve"> </w:t>
      </w:r>
      <w:r>
        <w:t>mem</w:t>
      </w:r>
      <w:r>
        <w:t>ber</w:t>
      </w:r>
    </w:p>
    <w:p w:rsidR="003049B7" w:rsidRDefault="00F04DDF">
      <w:pPr>
        <w:pStyle w:val="ListParagraph"/>
        <w:numPr>
          <w:ilvl w:val="0"/>
          <w:numId w:val="1"/>
        </w:numPr>
        <w:tabs>
          <w:tab w:val="left" w:pos="481"/>
        </w:tabs>
        <w:spacing w:before="36"/>
        <w:ind w:left="480"/>
      </w:pPr>
      <w:r>
        <w:t>Your guardian or legal</w:t>
      </w:r>
      <w:r>
        <w:rPr>
          <w:spacing w:val="-19"/>
        </w:rPr>
        <w:t xml:space="preserve"> </w:t>
      </w:r>
      <w:r>
        <w:t>representative</w:t>
      </w:r>
    </w:p>
    <w:p w:rsidR="003049B7" w:rsidRDefault="00F04DDF">
      <w:pPr>
        <w:pStyle w:val="ListParagraph"/>
        <w:numPr>
          <w:ilvl w:val="0"/>
          <w:numId w:val="1"/>
        </w:numPr>
        <w:tabs>
          <w:tab w:val="left" w:pos="481"/>
        </w:tabs>
        <w:spacing w:before="36"/>
        <w:ind w:left="480"/>
      </w:pPr>
      <w:r>
        <w:t>Your Supports Coordinator or Case</w:t>
      </w:r>
      <w:r>
        <w:rPr>
          <w:spacing w:val="-17"/>
        </w:rPr>
        <w:t xml:space="preserve"> </w:t>
      </w:r>
      <w:r>
        <w:t>Manager</w:t>
      </w:r>
    </w:p>
    <w:p w:rsidR="003049B7" w:rsidRDefault="00F04DDF">
      <w:pPr>
        <w:pStyle w:val="ListParagraph"/>
        <w:numPr>
          <w:ilvl w:val="0"/>
          <w:numId w:val="1"/>
        </w:numPr>
        <w:tabs>
          <w:tab w:val="left" w:pos="480"/>
          <w:tab w:val="left" w:pos="5482"/>
        </w:tabs>
        <w:spacing w:before="36" w:line="276" w:lineRule="auto"/>
        <w:ind w:right="428" w:hanging="359"/>
      </w:pPr>
      <w:r>
        <w:t>Other (this cannot be a direct care worker or a person from the agency that provides your supports), please</w:t>
      </w:r>
      <w:r>
        <w:rPr>
          <w:spacing w:val="-11"/>
        </w:rPr>
        <w:t xml:space="preserve"> </w:t>
      </w:r>
      <w:r>
        <w:t>specify:</w:t>
      </w:r>
      <w:r>
        <w:rPr>
          <w:spacing w:val="1"/>
        </w:rPr>
        <w:t xml:space="preserve"> </w:t>
      </w:r>
      <w:r>
        <w:rPr>
          <w:u w:val="single"/>
        </w:rPr>
        <w:t xml:space="preserve"> </w:t>
      </w:r>
      <w:r>
        <w:rPr>
          <w:u w:val="single"/>
        </w:rPr>
        <w:tab/>
      </w:r>
    </w:p>
    <w:p w:rsidR="003049B7" w:rsidRDefault="003049B7">
      <w:pPr>
        <w:pStyle w:val="BodyText"/>
        <w:spacing w:before="3"/>
        <w:rPr>
          <w:sz w:val="17"/>
        </w:rPr>
      </w:pPr>
    </w:p>
    <w:p w:rsidR="003049B7" w:rsidRDefault="00F04DDF">
      <w:pPr>
        <w:pStyle w:val="BodyText"/>
        <w:spacing w:before="94"/>
        <w:ind w:left="119"/>
      </w:pPr>
      <w:r>
        <w:t>Did you interview the person to complete this survey?</w:t>
      </w:r>
    </w:p>
    <w:p w:rsidR="003049B7" w:rsidRDefault="00F04DDF">
      <w:pPr>
        <w:pStyle w:val="ListParagraph"/>
        <w:numPr>
          <w:ilvl w:val="0"/>
          <w:numId w:val="2"/>
        </w:numPr>
        <w:tabs>
          <w:tab w:val="left" w:pos="481"/>
        </w:tabs>
        <w:ind w:left="480" w:hanging="360"/>
      </w:pPr>
      <w:r>
        <w:t>Yes</w:t>
      </w:r>
    </w:p>
    <w:p w:rsidR="003049B7" w:rsidRDefault="00F04DDF">
      <w:pPr>
        <w:pStyle w:val="ListParagraph"/>
        <w:numPr>
          <w:ilvl w:val="0"/>
          <w:numId w:val="2"/>
        </w:numPr>
        <w:tabs>
          <w:tab w:val="left" w:pos="481"/>
        </w:tabs>
        <w:ind w:left="480" w:hanging="360"/>
      </w:pPr>
      <w:r>
        <w:t>No</w:t>
      </w:r>
    </w:p>
    <w:p w:rsidR="003049B7" w:rsidRDefault="003049B7">
      <w:pPr>
        <w:pStyle w:val="BodyText"/>
        <w:spacing w:before="7"/>
        <w:rPr>
          <w:sz w:val="28"/>
        </w:rPr>
      </w:pPr>
    </w:p>
    <w:p w:rsidR="003049B7" w:rsidRDefault="00F04DDF">
      <w:pPr>
        <w:pStyle w:val="BodyText"/>
        <w:tabs>
          <w:tab w:val="left" w:pos="6590"/>
          <w:tab w:val="left" w:pos="8205"/>
        </w:tabs>
        <w:spacing w:before="1" w:line="276" w:lineRule="auto"/>
        <w:ind w:left="120" w:right="185"/>
      </w:pPr>
      <w:r>
        <w:t>Are services and support you receive delivered in a setting that is separate from a hospital, nursing home, intermediate care facility, or institute for mental</w:t>
      </w:r>
      <w:r>
        <w:rPr>
          <w:spacing w:val="-26"/>
        </w:rPr>
        <w:t xml:space="preserve"> </w:t>
      </w:r>
      <w:r>
        <w:t>health</w:t>
      </w:r>
      <w:r>
        <w:rPr>
          <w:spacing w:val="-5"/>
        </w:rPr>
        <w:t xml:space="preserve"> </w:t>
      </w:r>
      <w:r>
        <w:t>treatment?</w:t>
      </w:r>
      <w:r>
        <w:tab/>
      </w:r>
      <w:r>
        <w:t>Definitions: Nursing home: A facility that provides residents with skilled nursing care and related services who require medical or nursing care and rehabilitation services for the rehabilitation of injured, disabled, or sick persons.   Intermediate care f</w:t>
      </w:r>
      <w:r>
        <w:t>acility: An institution for individuals with intellectual or developmental disabilities that provides diagnosis, treatment, or rehabilitation in a protected residential setting through individualized evaluation, planning, 24-hour supervision, coordination,</w:t>
      </w:r>
      <w:r>
        <w:t xml:space="preserve"> and integration of health or</w:t>
      </w:r>
      <w:r>
        <w:rPr>
          <w:spacing w:val="-26"/>
        </w:rPr>
        <w:t xml:space="preserve"> </w:t>
      </w:r>
      <w:r>
        <w:t>rehabilitative</w:t>
      </w:r>
      <w:r>
        <w:rPr>
          <w:spacing w:val="-4"/>
        </w:rPr>
        <w:t xml:space="preserve"> </w:t>
      </w:r>
      <w:r>
        <w:t>services.</w:t>
      </w:r>
      <w:r>
        <w:tab/>
        <w:t>Institute for</w:t>
      </w:r>
      <w:r>
        <w:rPr>
          <w:spacing w:val="-8"/>
        </w:rPr>
        <w:t xml:space="preserve"> </w:t>
      </w:r>
      <w:r>
        <w:t>mental</w:t>
      </w:r>
      <w:r>
        <w:rPr>
          <w:spacing w:val="-3"/>
        </w:rPr>
        <w:t xml:space="preserve"> </w:t>
      </w:r>
      <w:r>
        <w:t>health</w:t>
      </w:r>
      <w:r>
        <w:t xml:space="preserve"> </w:t>
      </w:r>
      <w:r>
        <w:t>treatment: A hospital, nursing facility, or other institution that provides diagnosis, treatment or care of persons with mental diseases, including medical or nursing care a</w:t>
      </w:r>
      <w:r>
        <w:t>nd related</w:t>
      </w:r>
      <w:r>
        <w:rPr>
          <w:spacing w:val="-43"/>
        </w:rPr>
        <w:t xml:space="preserve"> </w:t>
      </w:r>
      <w:r>
        <w:t>services.</w:t>
      </w:r>
    </w:p>
    <w:p w:rsidR="003049B7" w:rsidRDefault="00F04DDF">
      <w:pPr>
        <w:pStyle w:val="ListParagraph"/>
        <w:numPr>
          <w:ilvl w:val="0"/>
          <w:numId w:val="2"/>
        </w:numPr>
        <w:tabs>
          <w:tab w:val="left" w:pos="481"/>
        </w:tabs>
        <w:spacing w:before="0"/>
        <w:ind w:left="480" w:hanging="360"/>
      </w:pPr>
      <w:r>
        <w:t>Yes</w:t>
      </w:r>
    </w:p>
    <w:p w:rsidR="003049B7" w:rsidRDefault="00F04DDF">
      <w:pPr>
        <w:pStyle w:val="ListParagraph"/>
        <w:numPr>
          <w:ilvl w:val="0"/>
          <w:numId w:val="2"/>
        </w:numPr>
        <w:tabs>
          <w:tab w:val="left" w:pos="481"/>
        </w:tabs>
        <w:ind w:left="480" w:hanging="360"/>
      </w:pPr>
      <w:r>
        <w:t>No</w:t>
      </w:r>
    </w:p>
    <w:p w:rsidR="003049B7" w:rsidRDefault="003049B7">
      <w:pPr>
        <w:sectPr w:rsidR="003049B7">
          <w:headerReference w:type="default" r:id="rId8"/>
          <w:footerReference w:type="default" r:id="rId9"/>
          <w:type w:val="continuous"/>
          <w:pgSz w:w="12240" w:h="15840"/>
          <w:pgMar w:top="1160" w:right="1340" w:bottom="1160" w:left="1320" w:header="727" w:footer="974" w:gutter="0"/>
          <w:pgNumType w:start="1"/>
          <w:cols w:space="720"/>
        </w:sectPr>
      </w:pPr>
    </w:p>
    <w:p w:rsidR="003049B7" w:rsidRDefault="003049B7">
      <w:pPr>
        <w:pStyle w:val="BodyText"/>
        <w:spacing w:before="5"/>
        <w:rPr>
          <w:sz w:val="14"/>
        </w:rPr>
      </w:pPr>
    </w:p>
    <w:p w:rsidR="003049B7" w:rsidRDefault="00F04DDF">
      <w:pPr>
        <w:pStyle w:val="BodyText"/>
        <w:tabs>
          <w:tab w:val="left" w:pos="5737"/>
        </w:tabs>
        <w:spacing w:before="94" w:line="276" w:lineRule="auto"/>
        <w:ind w:left="100" w:right="272"/>
      </w:pPr>
      <w:r>
        <w:t>Are the services and support you receive delivered in a setting that is separate from a residential school or child caring</w:t>
      </w:r>
      <w:r>
        <w:rPr>
          <w:spacing w:val="-15"/>
        </w:rPr>
        <w:t xml:space="preserve"> </w:t>
      </w:r>
      <w:r>
        <w:t>institution?</w:t>
      </w:r>
      <w:r>
        <w:rPr>
          <w:spacing w:val="-5"/>
        </w:rPr>
        <w:t xml:space="preserve"> </w:t>
      </w:r>
      <w:r>
        <w:t>D</w:t>
      </w:r>
      <w:r>
        <w:t>efinitions:</w:t>
      </w:r>
      <w:r>
        <w:tab/>
        <w:t>Residential School: The</w:t>
      </w:r>
      <w:r>
        <w:rPr>
          <w:spacing w:val="-15"/>
        </w:rPr>
        <w:t xml:space="preserve"> </w:t>
      </w:r>
      <w:r>
        <w:t>setting</w:t>
      </w:r>
      <w:r>
        <w:rPr>
          <w:spacing w:val="-5"/>
        </w:rPr>
        <w:t xml:space="preserve"> </w:t>
      </w:r>
      <w:r>
        <w:t>has</w:t>
      </w:r>
      <w:r>
        <w:rPr>
          <w:spacing w:val="-1"/>
        </w:rPr>
        <w:t xml:space="preserve"> </w:t>
      </w:r>
      <w:r>
        <w:t>both educational and residential programs in the same building or in buildings close to each other. So individuals do not travel into the community to live or to attend school.</w:t>
      </w:r>
      <w:r w:rsidR="001D6BE7">
        <w:t xml:space="preserve"> </w:t>
      </w:r>
      <w:r>
        <w:t>Child-Care Institution: A non-pr</w:t>
      </w:r>
      <w:r>
        <w:t>ofit or private child-care residential setting, or a public child-care residential setting for children that is licensed by the</w:t>
      </w:r>
      <w:r>
        <w:rPr>
          <w:spacing w:val="-20"/>
        </w:rPr>
        <w:t xml:space="preserve"> </w:t>
      </w:r>
      <w:r>
        <w:t>State.</w:t>
      </w:r>
    </w:p>
    <w:p w:rsidR="003049B7" w:rsidRDefault="00F04DDF">
      <w:pPr>
        <w:pStyle w:val="ListParagraph"/>
        <w:numPr>
          <w:ilvl w:val="0"/>
          <w:numId w:val="2"/>
        </w:numPr>
        <w:tabs>
          <w:tab w:val="left" w:pos="461"/>
        </w:tabs>
        <w:spacing w:before="0"/>
        <w:ind w:hanging="360"/>
      </w:pPr>
      <w:r>
        <w:t>Yes</w:t>
      </w:r>
    </w:p>
    <w:p w:rsidR="003049B7" w:rsidRDefault="00F04DDF">
      <w:pPr>
        <w:pStyle w:val="ListParagraph"/>
        <w:numPr>
          <w:ilvl w:val="0"/>
          <w:numId w:val="2"/>
        </w:numPr>
        <w:tabs>
          <w:tab w:val="left" w:pos="461"/>
        </w:tabs>
        <w:spacing w:before="39"/>
        <w:ind w:hanging="360"/>
      </w:pPr>
      <w:r>
        <w:t>No</w:t>
      </w:r>
    </w:p>
    <w:p w:rsidR="003049B7" w:rsidRDefault="003049B7">
      <w:pPr>
        <w:pStyle w:val="BodyText"/>
        <w:spacing w:before="5"/>
        <w:rPr>
          <w:sz w:val="28"/>
        </w:rPr>
      </w:pPr>
    </w:p>
    <w:p w:rsidR="003049B7" w:rsidRDefault="00F04DDF">
      <w:pPr>
        <w:pStyle w:val="BodyText"/>
        <w:tabs>
          <w:tab w:val="left" w:pos="5641"/>
          <w:tab w:val="left" w:pos="6925"/>
        </w:tabs>
        <w:spacing w:line="276" w:lineRule="auto"/>
        <w:ind w:left="100" w:right="847"/>
      </w:pPr>
      <w:r>
        <w:t>Do you receive Skill Building training</w:t>
      </w:r>
      <w:r>
        <w:rPr>
          <w:spacing w:val="-17"/>
        </w:rPr>
        <w:t xml:space="preserve"> </w:t>
      </w:r>
      <w:r>
        <w:t>and/or</w:t>
      </w:r>
      <w:r>
        <w:rPr>
          <w:spacing w:val="-5"/>
        </w:rPr>
        <w:t xml:space="preserve"> </w:t>
      </w:r>
      <w:r>
        <w:t>services?</w:t>
      </w:r>
      <w:r>
        <w:tab/>
        <w:t>Definition:</w:t>
      </w:r>
      <w:r>
        <w:tab/>
        <w:t>Skill</w:t>
      </w:r>
      <w:r>
        <w:rPr>
          <w:spacing w:val="-7"/>
        </w:rPr>
        <w:t xml:space="preserve"> </w:t>
      </w:r>
      <w:r>
        <w:t>Building:</w:t>
      </w:r>
      <w:r>
        <w:rPr>
          <w:spacing w:val="-8"/>
        </w:rPr>
        <w:t xml:space="preserve"> </w:t>
      </w:r>
      <w:r>
        <w:t>This</w:t>
      </w:r>
      <w:r>
        <w:rPr>
          <w:spacing w:val="-2"/>
        </w:rPr>
        <w:t xml:space="preserve"> </w:t>
      </w:r>
      <w:r>
        <w:t>service will help an individual gain, keep, or improve skills in self-help, socializing,</w:t>
      </w:r>
      <w:r>
        <w:rPr>
          <w:spacing w:val="-41"/>
        </w:rPr>
        <w:t xml:space="preserve"> </w:t>
      </w:r>
      <w:r>
        <w:t>or</w:t>
      </w:r>
    </w:p>
    <w:p w:rsidR="003049B7" w:rsidRDefault="00F04DDF">
      <w:pPr>
        <w:pStyle w:val="BodyText"/>
        <w:spacing w:line="276" w:lineRule="auto"/>
        <w:ind w:left="100" w:right="194" w:hanging="1"/>
      </w:pPr>
      <w:r>
        <w:t>everyday skills. It might include help with mobility, transferring, and personal care from a direct support staff. It can include preparing for work (paid or unpaid</w:t>
      </w:r>
      <w:r>
        <w:t>) to individuals who might have difficulty in the general workforce or who are unable to participate in a transitional sheltered workshop. The goals of this service are outlined in the individual's person-centered plan. This service can include transportat</w:t>
      </w:r>
      <w:r>
        <w:t>ion support to/from the individual's home to the site for skill building services.</w:t>
      </w:r>
    </w:p>
    <w:p w:rsidR="003049B7" w:rsidRDefault="00F04DDF">
      <w:pPr>
        <w:pStyle w:val="ListParagraph"/>
        <w:numPr>
          <w:ilvl w:val="0"/>
          <w:numId w:val="2"/>
        </w:numPr>
        <w:tabs>
          <w:tab w:val="left" w:pos="462"/>
        </w:tabs>
        <w:spacing w:before="0"/>
        <w:ind w:left="461"/>
      </w:pPr>
      <w:r>
        <w:t>Yes</w:t>
      </w:r>
    </w:p>
    <w:p w:rsidR="003049B7" w:rsidRDefault="00F04DDF">
      <w:pPr>
        <w:pStyle w:val="ListParagraph"/>
        <w:numPr>
          <w:ilvl w:val="0"/>
          <w:numId w:val="2"/>
        </w:numPr>
        <w:tabs>
          <w:tab w:val="left" w:pos="462"/>
        </w:tabs>
        <w:ind w:left="461"/>
      </w:pPr>
      <w:r>
        <w:t>No</w:t>
      </w:r>
    </w:p>
    <w:p w:rsidR="003049B7" w:rsidRDefault="003049B7">
      <w:pPr>
        <w:pStyle w:val="BodyText"/>
        <w:spacing w:before="5"/>
        <w:rPr>
          <w:sz w:val="28"/>
        </w:rPr>
      </w:pPr>
    </w:p>
    <w:p w:rsidR="003049B7" w:rsidRDefault="00F04DDF">
      <w:pPr>
        <w:pStyle w:val="Heading1"/>
        <w:ind w:left="101"/>
      </w:pPr>
      <w:r>
        <w:t>Skill Building</w:t>
      </w:r>
    </w:p>
    <w:p w:rsidR="003049B7" w:rsidRDefault="003049B7">
      <w:pPr>
        <w:pStyle w:val="BodyText"/>
        <w:spacing w:before="7"/>
        <w:rPr>
          <w:b/>
          <w:sz w:val="28"/>
        </w:rPr>
      </w:pPr>
    </w:p>
    <w:p w:rsidR="003049B7" w:rsidRDefault="00F04DDF">
      <w:pPr>
        <w:pStyle w:val="BodyText"/>
        <w:tabs>
          <w:tab w:val="left" w:pos="2693"/>
        </w:tabs>
        <w:spacing w:line="276" w:lineRule="auto"/>
        <w:ind w:left="101" w:right="403" w:hanging="1"/>
      </w:pPr>
      <w:r>
        <w:t>Skill</w:t>
      </w:r>
      <w:r>
        <w:rPr>
          <w:spacing w:val="-4"/>
        </w:rPr>
        <w:t xml:space="preserve"> </w:t>
      </w:r>
      <w:r>
        <w:t>Building</w:t>
      </w:r>
      <w:r>
        <w:rPr>
          <w:spacing w:val="-1"/>
        </w:rPr>
        <w:t xml:space="preserve"> </w:t>
      </w:r>
      <w:r>
        <w:t>Definition:</w:t>
      </w:r>
      <w:r>
        <w:tab/>
        <w:t>This service will help an individual gain, keep, or improve</w:t>
      </w:r>
      <w:r>
        <w:rPr>
          <w:spacing w:val="-33"/>
        </w:rPr>
        <w:t xml:space="preserve"> </w:t>
      </w:r>
      <w:r>
        <w:t>skills</w:t>
      </w:r>
      <w:r>
        <w:rPr>
          <w:spacing w:val="-3"/>
        </w:rPr>
        <w:t xml:space="preserve"> </w:t>
      </w:r>
      <w:r>
        <w:t>in</w:t>
      </w:r>
      <w:r>
        <w:t xml:space="preserve"> </w:t>
      </w:r>
      <w:r>
        <w:t>self-help, socializing, or everyday skills. It might</w:t>
      </w:r>
      <w:r>
        <w:t xml:space="preserve"> include help with mobility, transferring, and personal care from a direct support staff. It can include preparing for work (paid or unpaid) to individuals who might have difficulty in the general workforce or who are unable to participate in a transitiona</w:t>
      </w:r>
      <w:r>
        <w:t>l sheltered workshop.  The goals of this service are outlined in</w:t>
      </w:r>
      <w:r>
        <w:rPr>
          <w:spacing w:val="-37"/>
        </w:rPr>
        <w:t xml:space="preserve"> </w:t>
      </w:r>
      <w:r>
        <w:t>the</w:t>
      </w:r>
    </w:p>
    <w:p w:rsidR="003049B7" w:rsidRDefault="00F04DDF">
      <w:pPr>
        <w:pStyle w:val="BodyText"/>
        <w:spacing w:line="276" w:lineRule="auto"/>
        <w:ind w:left="102" w:right="194"/>
      </w:pPr>
      <w:r>
        <w:t>individual's person-centered plan. This service can include transportation support to/from the individual's home to the site for skill building services.</w:t>
      </w:r>
    </w:p>
    <w:p w:rsidR="003049B7" w:rsidRDefault="003049B7">
      <w:pPr>
        <w:pStyle w:val="BodyText"/>
        <w:spacing w:before="5"/>
        <w:rPr>
          <w:sz w:val="25"/>
        </w:rPr>
      </w:pPr>
    </w:p>
    <w:p w:rsidR="003049B7" w:rsidRDefault="00F04DDF">
      <w:pPr>
        <w:pStyle w:val="BodyText"/>
        <w:spacing w:before="1"/>
        <w:ind w:left="102"/>
      </w:pPr>
      <w:r>
        <w:t>Did you pick the agency who prov</w:t>
      </w:r>
      <w:r>
        <w:t>ides you with skill building services and support?</w:t>
      </w:r>
    </w:p>
    <w:p w:rsidR="003049B7" w:rsidRDefault="00F04DDF">
      <w:pPr>
        <w:pStyle w:val="ListParagraph"/>
        <w:numPr>
          <w:ilvl w:val="0"/>
          <w:numId w:val="2"/>
        </w:numPr>
        <w:tabs>
          <w:tab w:val="left" w:pos="463"/>
        </w:tabs>
        <w:ind w:left="462" w:hanging="360"/>
      </w:pPr>
      <w:r>
        <w:t>Yes</w:t>
      </w:r>
    </w:p>
    <w:p w:rsidR="003049B7" w:rsidRDefault="00F04DDF">
      <w:pPr>
        <w:pStyle w:val="ListParagraph"/>
        <w:numPr>
          <w:ilvl w:val="0"/>
          <w:numId w:val="2"/>
        </w:numPr>
        <w:tabs>
          <w:tab w:val="left" w:pos="463"/>
        </w:tabs>
        <w:ind w:left="462" w:hanging="360"/>
      </w:pPr>
      <w:r>
        <w:t>No</w:t>
      </w:r>
    </w:p>
    <w:p w:rsidR="003049B7" w:rsidRDefault="003049B7">
      <w:pPr>
        <w:pStyle w:val="BodyText"/>
        <w:spacing w:before="5"/>
        <w:rPr>
          <w:sz w:val="28"/>
        </w:rPr>
      </w:pPr>
    </w:p>
    <w:p w:rsidR="003049B7" w:rsidRDefault="00F04DDF">
      <w:pPr>
        <w:pStyle w:val="BodyText"/>
        <w:spacing w:before="1" w:line="278" w:lineRule="auto"/>
        <w:ind w:left="102" w:right="988"/>
      </w:pPr>
      <w:r>
        <w:t>Did you pick the direct support workers who provide you with skill building services and support?</w:t>
      </w:r>
    </w:p>
    <w:p w:rsidR="003049B7" w:rsidRDefault="00F04DDF">
      <w:pPr>
        <w:pStyle w:val="ListParagraph"/>
        <w:numPr>
          <w:ilvl w:val="0"/>
          <w:numId w:val="2"/>
        </w:numPr>
        <w:tabs>
          <w:tab w:val="left" w:pos="463"/>
        </w:tabs>
        <w:spacing w:before="0" w:line="251" w:lineRule="exact"/>
        <w:ind w:left="462" w:hanging="360"/>
      </w:pPr>
      <w:r>
        <w:t>Yes</w:t>
      </w:r>
    </w:p>
    <w:p w:rsidR="003049B7" w:rsidRDefault="00F04DDF">
      <w:pPr>
        <w:pStyle w:val="ListParagraph"/>
        <w:numPr>
          <w:ilvl w:val="0"/>
          <w:numId w:val="2"/>
        </w:numPr>
        <w:tabs>
          <w:tab w:val="left" w:pos="463"/>
        </w:tabs>
        <w:ind w:left="462" w:hanging="360"/>
      </w:pPr>
      <w:r>
        <w:t>No</w:t>
      </w:r>
    </w:p>
    <w:p w:rsidR="003049B7" w:rsidRDefault="003049B7">
      <w:pPr>
        <w:sectPr w:rsidR="003049B7">
          <w:pgSz w:w="12240" w:h="15840"/>
          <w:pgMar w:top="1160" w:right="1340" w:bottom="1160" w:left="1340" w:header="727" w:footer="974" w:gutter="0"/>
          <w:cols w:space="720"/>
        </w:sectPr>
      </w:pPr>
    </w:p>
    <w:p w:rsidR="003049B7" w:rsidRDefault="003049B7">
      <w:pPr>
        <w:pStyle w:val="BodyText"/>
        <w:spacing w:before="5"/>
        <w:rPr>
          <w:sz w:val="14"/>
        </w:rPr>
      </w:pPr>
    </w:p>
    <w:p w:rsidR="003049B7" w:rsidRDefault="00F04DDF">
      <w:pPr>
        <w:pStyle w:val="BodyText"/>
        <w:spacing w:before="94" w:line="276" w:lineRule="auto"/>
        <w:ind w:left="100" w:right="330"/>
      </w:pPr>
      <w:r>
        <w:t>Do you receive skill building services and support where there is regular (more than once per week) opportunity for contact with people not receiving services (for example, visitors who are friends, family members, others from the larger neighborhood or co</w:t>
      </w:r>
      <w:r>
        <w:t>mmunity)?</w:t>
      </w:r>
    </w:p>
    <w:p w:rsidR="003049B7" w:rsidRDefault="00F04DDF">
      <w:pPr>
        <w:pStyle w:val="ListParagraph"/>
        <w:numPr>
          <w:ilvl w:val="0"/>
          <w:numId w:val="2"/>
        </w:numPr>
        <w:tabs>
          <w:tab w:val="left" w:pos="461"/>
        </w:tabs>
        <w:spacing w:before="2"/>
        <w:ind w:hanging="360"/>
      </w:pPr>
      <w:r>
        <w:t>Yes</w:t>
      </w:r>
    </w:p>
    <w:p w:rsidR="003049B7" w:rsidRDefault="00F04DDF">
      <w:pPr>
        <w:pStyle w:val="ListParagraph"/>
        <w:numPr>
          <w:ilvl w:val="0"/>
          <w:numId w:val="2"/>
        </w:numPr>
        <w:tabs>
          <w:tab w:val="left" w:pos="461"/>
        </w:tabs>
        <w:spacing w:before="36"/>
        <w:ind w:hanging="360"/>
      </w:pPr>
      <w:r>
        <w:t>No</w:t>
      </w:r>
    </w:p>
    <w:p w:rsidR="003049B7" w:rsidRDefault="003049B7">
      <w:pPr>
        <w:pStyle w:val="BodyText"/>
        <w:spacing w:before="5"/>
        <w:rPr>
          <w:sz w:val="28"/>
        </w:rPr>
      </w:pPr>
    </w:p>
    <w:p w:rsidR="003049B7" w:rsidRDefault="00F04DDF">
      <w:pPr>
        <w:pStyle w:val="BodyText"/>
        <w:ind w:left="100"/>
      </w:pPr>
      <w:r>
        <w:t>Do you receive all or most of your services and supports at your home?</w:t>
      </w:r>
    </w:p>
    <w:p w:rsidR="003049B7" w:rsidRDefault="00F04DDF">
      <w:pPr>
        <w:pStyle w:val="ListParagraph"/>
        <w:numPr>
          <w:ilvl w:val="0"/>
          <w:numId w:val="2"/>
        </w:numPr>
        <w:tabs>
          <w:tab w:val="left" w:pos="461"/>
        </w:tabs>
        <w:spacing w:before="39"/>
        <w:ind w:hanging="360"/>
      </w:pPr>
      <w:r>
        <w:t>Yes</w:t>
      </w:r>
    </w:p>
    <w:p w:rsidR="003049B7" w:rsidRDefault="00F04DDF">
      <w:pPr>
        <w:pStyle w:val="ListParagraph"/>
        <w:numPr>
          <w:ilvl w:val="0"/>
          <w:numId w:val="2"/>
        </w:numPr>
        <w:tabs>
          <w:tab w:val="left" w:pos="461"/>
        </w:tabs>
        <w:spacing w:before="36"/>
        <w:ind w:hanging="360"/>
      </w:pPr>
      <w:r>
        <w:t>No</w:t>
      </w:r>
    </w:p>
    <w:p w:rsidR="003049B7" w:rsidRDefault="003049B7">
      <w:pPr>
        <w:pStyle w:val="BodyText"/>
        <w:spacing w:before="5"/>
        <w:rPr>
          <w:sz w:val="28"/>
        </w:rPr>
      </w:pPr>
    </w:p>
    <w:p w:rsidR="003049B7" w:rsidRDefault="00F04DDF">
      <w:pPr>
        <w:pStyle w:val="BodyText"/>
        <w:spacing w:line="276" w:lineRule="auto"/>
        <w:ind w:left="100" w:right="194"/>
      </w:pPr>
      <w:r>
        <w:t>Is accessible transportation available for you to make trips within your larger community? Note: Accessible transportation means that you have transportation services to go where and when you want to travel.</w:t>
      </w:r>
    </w:p>
    <w:p w:rsidR="003049B7" w:rsidRDefault="00F04DDF">
      <w:pPr>
        <w:pStyle w:val="ListParagraph"/>
        <w:numPr>
          <w:ilvl w:val="0"/>
          <w:numId w:val="2"/>
        </w:numPr>
        <w:tabs>
          <w:tab w:val="left" w:pos="461"/>
        </w:tabs>
        <w:spacing w:before="0"/>
        <w:ind w:hanging="360"/>
      </w:pPr>
      <w:r>
        <w:t>Yes</w:t>
      </w:r>
    </w:p>
    <w:p w:rsidR="003049B7" w:rsidRDefault="00F04DDF">
      <w:pPr>
        <w:pStyle w:val="ListParagraph"/>
        <w:numPr>
          <w:ilvl w:val="0"/>
          <w:numId w:val="2"/>
        </w:numPr>
        <w:tabs>
          <w:tab w:val="left" w:pos="461"/>
        </w:tabs>
        <w:ind w:hanging="360"/>
      </w:pPr>
      <w:r>
        <w:t>No</w:t>
      </w:r>
    </w:p>
    <w:p w:rsidR="003049B7" w:rsidRDefault="003049B7">
      <w:pPr>
        <w:pStyle w:val="BodyText"/>
        <w:spacing w:before="8"/>
        <w:rPr>
          <w:sz w:val="28"/>
        </w:rPr>
      </w:pPr>
    </w:p>
    <w:p w:rsidR="003049B7" w:rsidRDefault="00F04DDF">
      <w:pPr>
        <w:pStyle w:val="BodyText"/>
        <w:spacing w:line="276" w:lineRule="auto"/>
        <w:ind w:left="100" w:right="476"/>
      </w:pPr>
      <w:r>
        <w:t>Can you (with or without supports) control your personal schedule of daily appointments and activities?</w:t>
      </w:r>
    </w:p>
    <w:p w:rsidR="003049B7" w:rsidRDefault="00F04DDF">
      <w:pPr>
        <w:pStyle w:val="ListParagraph"/>
        <w:numPr>
          <w:ilvl w:val="0"/>
          <w:numId w:val="2"/>
        </w:numPr>
        <w:tabs>
          <w:tab w:val="left" w:pos="462"/>
        </w:tabs>
        <w:spacing w:before="0"/>
        <w:ind w:left="461"/>
      </w:pPr>
      <w:r>
        <w:t>Yes</w:t>
      </w:r>
    </w:p>
    <w:p w:rsidR="003049B7" w:rsidRDefault="00F04DDF">
      <w:pPr>
        <w:pStyle w:val="ListParagraph"/>
        <w:numPr>
          <w:ilvl w:val="0"/>
          <w:numId w:val="2"/>
        </w:numPr>
        <w:tabs>
          <w:tab w:val="left" w:pos="462"/>
        </w:tabs>
        <w:ind w:left="461"/>
      </w:pPr>
      <w:r>
        <w:t>No</w:t>
      </w:r>
    </w:p>
    <w:p w:rsidR="003049B7" w:rsidRDefault="003049B7">
      <w:pPr>
        <w:pStyle w:val="BodyText"/>
        <w:spacing w:before="8"/>
        <w:rPr>
          <w:sz w:val="28"/>
        </w:rPr>
      </w:pPr>
    </w:p>
    <w:p w:rsidR="003049B7" w:rsidRDefault="00F04DDF">
      <w:pPr>
        <w:pStyle w:val="BodyText"/>
        <w:ind w:left="101"/>
      </w:pPr>
      <w:r>
        <w:t>If you are receiving training in personal care, do you receive the training in private?</w:t>
      </w:r>
    </w:p>
    <w:p w:rsidR="003049B7" w:rsidRDefault="00F04DDF">
      <w:pPr>
        <w:pStyle w:val="ListParagraph"/>
        <w:numPr>
          <w:ilvl w:val="0"/>
          <w:numId w:val="2"/>
        </w:numPr>
        <w:tabs>
          <w:tab w:val="left" w:pos="462"/>
        </w:tabs>
        <w:ind w:left="461" w:hanging="360"/>
      </w:pPr>
      <w:r>
        <w:t>Yes</w:t>
      </w:r>
    </w:p>
    <w:p w:rsidR="003049B7" w:rsidRDefault="00F04DDF">
      <w:pPr>
        <w:pStyle w:val="ListParagraph"/>
        <w:numPr>
          <w:ilvl w:val="0"/>
          <w:numId w:val="2"/>
        </w:numPr>
        <w:tabs>
          <w:tab w:val="left" w:pos="462"/>
        </w:tabs>
        <w:ind w:left="461" w:hanging="360"/>
      </w:pPr>
      <w:r>
        <w:t>No</w:t>
      </w:r>
    </w:p>
    <w:p w:rsidR="003049B7" w:rsidRDefault="00F04DDF">
      <w:pPr>
        <w:pStyle w:val="ListParagraph"/>
        <w:numPr>
          <w:ilvl w:val="0"/>
          <w:numId w:val="2"/>
        </w:numPr>
        <w:tabs>
          <w:tab w:val="left" w:pos="462"/>
        </w:tabs>
        <w:ind w:left="461" w:hanging="360"/>
      </w:pPr>
      <w:r>
        <w:t>I do not receive training in personal</w:t>
      </w:r>
      <w:r>
        <w:rPr>
          <w:spacing w:val="-18"/>
        </w:rPr>
        <w:t xml:space="preserve"> </w:t>
      </w:r>
      <w:r>
        <w:t>care</w:t>
      </w:r>
    </w:p>
    <w:p w:rsidR="003049B7" w:rsidRDefault="003049B7">
      <w:pPr>
        <w:pStyle w:val="BodyText"/>
        <w:spacing w:before="7"/>
        <w:rPr>
          <w:sz w:val="28"/>
        </w:rPr>
      </w:pPr>
    </w:p>
    <w:p w:rsidR="003049B7" w:rsidRDefault="00F04DDF">
      <w:pPr>
        <w:pStyle w:val="BodyText"/>
        <w:spacing w:before="1"/>
        <w:ind w:left="101"/>
      </w:pPr>
      <w:r>
        <w:t>Do yo</w:t>
      </w:r>
      <w:r>
        <w:t>u know who to call to file an anonymous complaint related to your skill building services?</w:t>
      </w:r>
    </w:p>
    <w:p w:rsidR="003049B7" w:rsidRDefault="00F04DDF">
      <w:pPr>
        <w:pStyle w:val="ListParagraph"/>
        <w:numPr>
          <w:ilvl w:val="0"/>
          <w:numId w:val="2"/>
        </w:numPr>
        <w:tabs>
          <w:tab w:val="left" w:pos="462"/>
        </w:tabs>
        <w:ind w:left="461" w:hanging="360"/>
      </w:pPr>
      <w:r>
        <w:t>Yes</w:t>
      </w:r>
    </w:p>
    <w:p w:rsidR="003049B7" w:rsidRDefault="00F04DDF">
      <w:pPr>
        <w:pStyle w:val="ListParagraph"/>
        <w:numPr>
          <w:ilvl w:val="0"/>
          <w:numId w:val="2"/>
        </w:numPr>
        <w:tabs>
          <w:tab w:val="left" w:pos="462"/>
        </w:tabs>
        <w:ind w:left="461" w:hanging="360"/>
      </w:pPr>
      <w:r>
        <w:t>No</w:t>
      </w:r>
    </w:p>
    <w:p w:rsidR="003049B7" w:rsidRDefault="003049B7">
      <w:pPr>
        <w:pStyle w:val="BodyText"/>
        <w:spacing w:before="8"/>
        <w:rPr>
          <w:sz w:val="28"/>
        </w:rPr>
      </w:pPr>
    </w:p>
    <w:p w:rsidR="003049B7" w:rsidRDefault="00F04DDF">
      <w:pPr>
        <w:pStyle w:val="BodyText"/>
        <w:spacing w:line="276" w:lineRule="auto"/>
        <w:ind w:left="101" w:right="194" w:hanging="1"/>
      </w:pPr>
      <w:r>
        <w:t>Can you choose a different skill building service or support if you are not happy with the current one that you receive or if you want to learn a new skill?</w:t>
      </w:r>
    </w:p>
    <w:p w:rsidR="003049B7" w:rsidRDefault="00F04DDF">
      <w:pPr>
        <w:pStyle w:val="ListParagraph"/>
        <w:numPr>
          <w:ilvl w:val="0"/>
          <w:numId w:val="2"/>
        </w:numPr>
        <w:tabs>
          <w:tab w:val="left" w:pos="462"/>
        </w:tabs>
        <w:spacing w:before="0"/>
        <w:ind w:left="461" w:hanging="360"/>
      </w:pPr>
      <w:r>
        <w:t>Yes</w:t>
      </w:r>
    </w:p>
    <w:p w:rsidR="003049B7" w:rsidRDefault="00F04DDF">
      <w:pPr>
        <w:pStyle w:val="ListParagraph"/>
        <w:numPr>
          <w:ilvl w:val="0"/>
          <w:numId w:val="2"/>
        </w:numPr>
        <w:tabs>
          <w:tab w:val="left" w:pos="462"/>
        </w:tabs>
        <w:ind w:left="461" w:hanging="360"/>
      </w:pPr>
      <w:r>
        <w:t>No</w:t>
      </w:r>
    </w:p>
    <w:p w:rsidR="003049B7" w:rsidRDefault="003049B7">
      <w:pPr>
        <w:pStyle w:val="BodyText"/>
        <w:spacing w:before="7"/>
        <w:rPr>
          <w:sz w:val="28"/>
        </w:rPr>
      </w:pPr>
    </w:p>
    <w:p w:rsidR="003049B7" w:rsidRDefault="00F04DDF">
      <w:pPr>
        <w:pStyle w:val="BodyText"/>
        <w:tabs>
          <w:tab w:val="left" w:pos="6634"/>
          <w:tab w:val="left" w:pos="7921"/>
        </w:tabs>
        <w:spacing w:before="1" w:line="276" w:lineRule="auto"/>
        <w:ind w:left="101" w:right="196"/>
      </w:pPr>
      <w:r>
        <w:t>Do you receive Supported Employment training</w:t>
      </w:r>
      <w:r>
        <w:rPr>
          <w:spacing w:val="-19"/>
        </w:rPr>
        <w:t xml:space="preserve"> </w:t>
      </w:r>
      <w:r>
        <w:t>and/or</w:t>
      </w:r>
      <w:r>
        <w:rPr>
          <w:spacing w:val="-5"/>
        </w:rPr>
        <w:t xml:space="preserve"> </w:t>
      </w:r>
      <w:r>
        <w:t>services?</w:t>
      </w:r>
      <w:r>
        <w:tab/>
        <w:t>Definition:</w:t>
      </w:r>
      <w:r>
        <w:tab/>
        <w:t>Supported Employment: This service is both ongoing support services and paid employment that enables the individual to work in the community. It is community-based, taking pl</w:t>
      </w:r>
      <w:r>
        <w:t>ace in integrated work settings where workers with disabilities work alongside people who do not</w:t>
      </w:r>
      <w:r>
        <w:rPr>
          <w:spacing w:val="-39"/>
        </w:rPr>
        <w:t xml:space="preserve"> </w:t>
      </w:r>
      <w:r>
        <w:t>have</w:t>
      </w:r>
    </w:p>
    <w:p w:rsidR="003049B7" w:rsidRDefault="00F04DDF">
      <w:pPr>
        <w:pStyle w:val="BodyText"/>
        <w:spacing w:before="3" w:line="276" w:lineRule="auto"/>
        <w:ind w:left="102" w:right="194" w:hanging="1"/>
      </w:pPr>
      <w:r>
        <w:t>disabilities. This service can include supervision and training, a job coach, an employment specialist, a personal assistance, or support for a consumer-r</w:t>
      </w:r>
      <w:r>
        <w:t>un businesses.</w:t>
      </w:r>
    </w:p>
    <w:p w:rsidR="003049B7" w:rsidRDefault="00F04DDF">
      <w:pPr>
        <w:pStyle w:val="ListParagraph"/>
        <w:numPr>
          <w:ilvl w:val="0"/>
          <w:numId w:val="2"/>
        </w:numPr>
        <w:tabs>
          <w:tab w:val="left" w:pos="463"/>
        </w:tabs>
        <w:spacing w:before="0"/>
        <w:ind w:left="462" w:hanging="360"/>
      </w:pPr>
      <w:r>
        <w:t>Yes</w:t>
      </w:r>
    </w:p>
    <w:p w:rsidR="003049B7" w:rsidRDefault="00F04DDF">
      <w:pPr>
        <w:pStyle w:val="ListParagraph"/>
        <w:numPr>
          <w:ilvl w:val="0"/>
          <w:numId w:val="2"/>
        </w:numPr>
        <w:tabs>
          <w:tab w:val="left" w:pos="463"/>
        </w:tabs>
        <w:ind w:left="462" w:hanging="360"/>
      </w:pPr>
      <w:r>
        <w:t>No</w:t>
      </w:r>
    </w:p>
    <w:p w:rsidR="003049B7" w:rsidRDefault="003049B7">
      <w:pPr>
        <w:sectPr w:rsidR="003049B7">
          <w:pgSz w:w="12240" w:h="15840"/>
          <w:pgMar w:top="1160" w:right="1340" w:bottom="1160" w:left="1340" w:header="727" w:footer="974" w:gutter="0"/>
          <w:cols w:space="720"/>
        </w:sectPr>
      </w:pPr>
    </w:p>
    <w:p w:rsidR="003049B7" w:rsidRDefault="003049B7">
      <w:pPr>
        <w:pStyle w:val="BodyText"/>
        <w:spacing w:before="5"/>
        <w:rPr>
          <w:sz w:val="14"/>
        </w:rPr>
      </w:pPr>
    </w:p>
    <w:p w:rsidR="003049B7" w:rsidRDefault="00F04DDF">
      <w:pPr>
        <w:pStyle w:val="Heading1"/>
        <w:spacing w:before="94"/>
      </w:pPr>
      <w:r>
        <w:t>Supported Employment</w:t>
      </w:r>
    </w:p>
    <w:p w:rsidR="003049B7" w:rsidRDefault="003049B7">
      <w:pPr>
        <w:pStyle w:val="BodyText"/>
        <w:spacing w:before="5"/>
        <w:rPr>
          <w:b/>
          <w:sz w:val="28"/>
        </w:rPr>
      </w:pPr>
    </w:p>
    <w:p w:rsidR="003049B7" w:rsidRDefault="00F04DDF">
      <w:pPr>
        <w:pStyle w:val="BodyText"/>
        <w:spacing w:line="278" w:lineRule="auto"/>
        <w:ind w:left="100" w:right="660"/>
      </w:pPr>
      <w:r>
        <w:t>Where is this service provided? Note: If any of the service is delivered at a place or site for people with disabilities then mark this response.</w:t>
      </w:r>
    </w:p>
    <w:p w:rsidR="003049B7" w:rsidRDefault="00F04DDF">
      <w:pPr>
        <w:pStyle w:val="ListParagraph"/>
        <w:numPr>
          <w:ilvl w:val="0"/>
          <w:numId w:val="2"/>
        </w:numPr>
        <w:tabs>
          <w:tab w:val="left" w:pos="461"/>
        </w:tabs>
        <w:spacing w:before="0" w:line="251" w:lineRule="exact"/>
        <w:ind w:hanging="360"/>
      </w:pPr>
      <w:r>
        <w:t>In the community at a local business, restaurant, or as a small business</w:t>
      </w:r>
      <w:r>
        <w:rPr>
          <w:spacing w:val="-39"/>
        </w:rPr>
        <w:t xml:space="preserve"> </w:t>
      </w:r>
      <w:r>
        <w:t>owner.</w:t>
      </w:r>
    </w:p>
    <w:p w:rsidR="003049B7" w:rsidRDefault="00F04DDF">
      <w:pPr>
        <w:pStyle w:val="ListParagraph"/>
        <w:numPr>
          <w:ilvl w:val="0"/>
          <w:numId w:val="2"/>
        </w:numPr>
        <w:tabs>
          <w:tab w:val="left" w:pos="461"/>
        </w:tabs>
        <w:spacing w:before="38" w:line="276" w:lineRule="auto"/>
        <w:ind w:right="928" w:hanging="360"/>
      </w:pPr>
      <w:r>
        <w:t>At a place or site for people with disabilities (for example a workshop for people with disabilities, work crew of people with disabilities, or a day program for people with di</w:t>
      </w:r>
      <w:r>
        <w:t>sabilities)</w:t>
      </w:r>
    </w:p>
    <w:p w:rsidR="003049B7" w:rsidRDefault="003049B7">
      <w:pPr>
        <w:pStyle w:val="BodyText"/>
        <w:spacing w:before="3"/>
        <w:rPr>
          <w:sz w:val="25"/>
        </w:rPr>
      </w:pPr>
    </w:p>
    <w:p w:rsidR="003049B7" w:rsidRDefault="00F04DDF">
      <w:pPr>
        <w:pStyle w:val="BodyText"/>
        <w:spacing w:line="276" w:lineRule="auto"/>
        <w:ind w:left="100" w:right="378" w:hanging="1"/>
      </w:pPr>
      <w:r>
        <w:t>Supported Employment Definition: This service is both ongoing support services and paid employment that enables the individual to work in the community. It is community-based, taking place in integrated work settings where workers with disabil</w:t>
      </w:r>
      <w:r>
        <w:t>ities work alongside people who do not have disabilities.  This service can include supervision and training, a job coach, an employment specialist, a personal assistance, or support for a consumer-run businesses.</w:t>
      </w:r>
    </w:p>
    <w:p w:rsidR="003049B7" w:rsidRDefault="003049B7">
      <w:pPr>
        <w:pStyle w:val="BodyText"/>
        <w:spacing w:before="2"/>
        <w:rPr>
          <w:sz w:val="25"/>
        </w:rPr>
      </w:pPr>
    </w:p>
    <w:p w:rsidR="003049B7" w:rsidRDefault="00F04DDF">
      <w:pPr>
        <w:pStyle w:val="BodyText"/>
        <w:spacing w:before="1"/>
        <w:ind w:left="101"/>
      </w:pPr>
      <w:r>
        <w:t>Do you receive payment for your work?</w:t>
      </w:r>
    </w:p>
    <w:p w:rsidR="003049B7" w:rsidRDefault="00F04DDF">
      <w:pPr>
        <w:pStyle w:val="ListParagraph"/>
        <w:numPr>
          <w:ilvl w:val="0"/>
          <w:numId w:val="2"/>
        </w:numPr>
        <w:tabs>
          <w:tab w:val="left" w:pos="462"/>
        </w:tabs>
        <w:spacing w:before="40"/>
        <w:ind w:left="461" w:hanging="360"/>
      </w:pPr>
      <w:r>
        <w:t>Yes</w:t>
      </w:r>
    </w:p>
    <w:p w:rsidR="003049B7" w:rsidRDefault="00F04DDF">
      <w:pPr>
        <w:pStyle w:val="ListParagraph"/>
        <w:numPr>
          <w:ilvl w:val="0"/>
          <w:numId w:val="2"/>
        </w:numPr>
        <w:tabs>
          <w:tab w:val="left" w:pos="462"/>
        </w:tabs>
        <w:ind w:left="461" w:hanging="360"/>
      </w:pPr>
      <w:r>
        <w:t>No</w:t>
      </w:r>
    </w:p>
    <w:p w:rsidR="003049B7" w:rsidRDefault="003049B7">
      <w:pPr>
        <w:pStyle w:val="BodyText"/>
        <w:spacing w:before="5"/>
        <w:rPr>
          <w:sz w:val="28"/>
        </w:rPr>
      </w:pPr>
    </w:p>
    <w:p w:rsidR="003049B7" w:rsidRDefault="00F04DDF">
      <w:pPr>
        <w:pStyle w:val="BodyText"/>
        <w:spacing w:line="276" w:lineRule="auto"/>
        <w:ind w:left="101" w:right="977"/>
      </w:pPr>
      <w:r>
        <w:t>Did you pick the direct support workers who provide you with employment services and support?</w:t>
      </w:r>
    </w:p>
    <w:p w:rsidR="003049B7" w:rsidRDefault="00F04DDF">
      <w:pPr>
        <w:pStyle w:val="ListParagraph"/>
        <w:numPr>
          <w:ilvl w:val="0"/>
          <w:numId w:val="2"/>
        </w:numPr>
        <w:tabs>
          <w:tab w:val="left" w:pos="462"/>
        </w:tabs>
        <w:spacing w:before="2"/>
        <w:ind w:left="461" w:hanging="360"/>
      </w:pPr>
      <w:r>
        <w:t>Yes</w:t>
      </w:r>
    </w:p>
    <w:p w:rsidR="003049B7" w:rsidRDefault="00F04DDF">
      <w:pPr>
        <w:pStyle w:val="ListParagraph"/>
        <w:numPr>
          <w:ilvl w:val="0"/>
          <w:numId w:val="2"/>
        </w:numPr>
        <w:tabs>
          <w:tab w:val="left" w:pos="462"/>
        </w:tabs>
        <w:spacing w:before="36"/>
        <w:ind w:left="461" w:hanging="360"/>
      </w:pPr>
      <w:r>
        <w:t>No</w:t>
      </w:r>
    </w:p>
    <w:p w:rsidR="003049B7" w:rsidRDefault="003049B7">
      <w:pPr>
        <w:pStyle w:val="BodyText"/>
        <w:spacing w:before="5"/>
        <w:rPr>
          <w:sz w:val="28"/>
        </w:rPr>
      </w:pPr>
    </w:p>
    <w:p w:rsidR="003049B7" w:rsidRDefault="00F04DDF">
      <w:pPr>
        <w:pStyle w:val="BodyText"/>
        <w:spacing w:line="276" w:lineRule="auto"/>
        <w:ind w:left="101" w:right="344"/>
        <w:jc w:val="both"/>
      </w:pPr>
      <w:r>
        <w:t>Do you receive employment support and services where there is regular (more than once per week) opportunity for contact with people not receiving services (for example, visitors who are friends, family members, others from the larger neighborhood or commun</w:t>
      </w:r>
      <w:r>
        <w:t>ity)?</w:t>
      </w:r>
    </w:p>
    <w:p w:rsidR="003049B7" w:rsidRDefault="00F04DDF">
      <w:pPr>
        <w:pStyle w:val="ListParagraph"/>
        <w:numPr>
          <w:ilvl w:val="0"/>
          <w:numId w:val="2"/>
        </w:numPr>
        <w:tabs>
          <w:tab w:val="left" w:pos="462"/>
        </w:tabs>
        <w:spacing w:before="0"/>
        <w:ind w:left="461" w:hanging="360"/>
      </w:pPr>
      <w:r>
        <w:t>Yes</w:t>
      </w:r>
    </w:p>
    <w:p w:rsidR="003049B7" w:rsidRDefault="00F04DDF">
      <w:pPr>
        <w:pStyle w:val="ListParagraph"/>
        <w:numPr>
          <w:ilvl w:val="0"/>
          <w:numId w:val="2"/>
        </w:numPr>
        <w:tabs>
          <w:tab w:val="left" w:pos="462"/>
        </w:tabs>
        <w:ind w:left="461" w:hanging="360"/>
      </w:pPr>
      <w:r>
        <w:t>No</w:t>
      </w:r>
    </w:p>
    <w:p w:rsidR="003049B7" w:rsidRDefault="003049B7">
      <w:pPr>
        <w:pStyle w:val="BodyText"/>
        <w:spacing w:before="8"/>
        <w:rPr>
          <w:sz w:val="28"/>
        </w:rPr>
      </w:pPr>
    </w:p>
    <w:p w:rsidR="003049B7" w:rsidRDefault="00F04DDF">
      <w:pPr>
        <w:pStyle w:val="BodyText"/>
        <w:ind w:left="101"/>
      </w:pPr>
      <w:r>
        <w:t>Can you choose your employment-related service provider?</w:t>
      </w:r>
    </w:p>
    <w:p w:rsidR="003049B7" w:rsidRDefault="00F04DDF">
      <w:pPr>
        <w:pStyle w:val="ListParagraph"/>
        <w:numPr>
          <w:ilvl w:val="0"/>
          <w:numId w:val="2"/>
        </w:numPr>
        <w:tabs>
          <w:tab w:val="left" w:pos="463"/>
        </w:tabs>
        <w:ind w:left="462"/>
      </w:pPr>
      <w:r>
        <w:t>Yes</w:t>
      </w:r>
    </w:p>
    <w:p w:rsidR="003049B7" w:rsidRDefault="00F04DDF">
      <w:pPr>
        <w:pStyle w:val="ListParagraph"/>
        <w:numPr>
          <w:ilvl w:val="0"/>
          <w:numId w:val="2"/>
        </w:numPr>
        <w:tabs>
          <w:tab w:val="left" w:pos="463"/>
        </w:tabs>
        <w:ind w:left="462"/>
      </w:pPr>
      <w:r>
        <w:t>No</w:t>
      </w:r>
    </w:p>
    <w:p w:rsidR="003049B7" w:rsidRDefault="003049B7">
      <w:pPr>
        <w:pStyle w:val="BodyText"/>
        <w:spacing w:before="5"/>
        <w:rPr>
          <w:sz w:val="28"/>
        </w:rPr>
      </w:pPr>
    </w:p>
    <w:p w:rsidR="003049B7" w:rsidRDefault="00F04DDF">
      <w:pPr>
        <w:pStyle w:val="BodyText"/>
        <w:ind w:left="102"/>
      </w:pPr>
      <w:r>
        <w:t>Can you manage your work earnings?</w:t>
      </w:r>
    </w:p>
    <w:p w:rsidR="003049B7" w:rsidRDefault="00F04DDF">
      <w:pPr>
        <w:pStyle w:val="ListParagraph"/>
        <w:numPr>
          <w:ilvl w:val="0"/>
          <w:numId w:val="2"/>
        </w:numPr>
        <w:tabs>
          <w:tab w:val="left" w:pos="463"/>
        </w:tabs>
        <w:spacing w:before="39"/>
        <w:ind w:left="462" w:hanging="360"/>
      </w:pPr>
      <w:r>
        <w:t>Yes</w:t>
      </w:r>
    </w:p>
    <w:p w:rsidR="003049B7" w:rsidRDefault="00F04DDF">
      <w:pPr>
        <w:pStyle w:val="ListParagraph"/>
        <w:numPr>
          <w:ilvl w:val="0"/>
          <w:numId w:val="2"/>
        </w:numPr>
        <w:tabs>
          <w:tab w:val="left" w:pos="463"/>
        </w:tabs>
        <w:ind w:left="462" w:hanging="360"/>
      </w:pPr>
      <w:r>
        <w:t>No</w:t>
      </w:r>
    </w:p>
    <w:p w:rsidR="003049B7" w:rsidRDefault="003049B7">
      <w:pPr>
        <w:pStyle w:val="BodyText"/>
        <w:spacing w:before="5"/>
        <w:rPr>
          <w:sz w:val="28"/>
        </w:rPr>
      </w:pPr>
    </w:p>
    <w:p w:rsidR="003049B7" w:rsidRDefault="00F04DDF">
      <w:pPr>
        <w:pStyle w:val="BodyText"/>
        <w:spacing w:line="278" w:lineRule="auto"/>
        <w:ind w:left="102" w:right="633"/>
      </w:pPr>
      <w:r>
        <w:t>Can you arrange your work schedule (hours/days worked) like your co-workers who do not receive Medicaid funded Home and Community Based Services?</w:t>
      </w:r>
    </w:p>
    <w:p w:rsidR="003049B7" w:rsidRDefault="00F04DDF">
      <w:pPr>
        <w:pStyle w:val="ListParagraph"/>
        <w:numPr>
          <w:ilvl w:val="0"/>
          <w:numId w:val="2"/>
        </w:numPr>
        <w:tabs>
          <w:tab w:val="left" w:pos="463"/>
        </w:tabs>
        <w:spacing w:before="0" w:line="251" w:lineRule="exact"/>
        <w:ind w:left="462" w:hanging="360"/>
      </w:pPr>
      <w:r>
        <w:t>Yes</w:t>
      </w:r>
    </w:p>
    <w:p w:rsidR="003049B7" w:rsidRDefault="00F04DDF">
      <w:pPr>
        <w:pStyle w:val="ListParagraph"/>
        <w:numPr>
          <w:ilvl w:val="0"/>
          <w:numId w:val="2"/>
        </w:numPr>
        <w:tabs>
          <w:tab w:val="left" w:pos="463"/>
        </w:tabs>
        <w:spacing w:before="38"/>
        <w:ind w:left="462" w:hanging="360"/>
      </w:pPr>
      <w:r>
        <w:t>No</w:t>
      </w:r>
    </w:p>
    <w:p w:rsidR="003049B7" w:rsidRDefault="00F04DDF">
      <w:pPr>
        <w:pStyle w:val="ListParagraph"/>
        <w:numPr>
          <w:ilvl w:val="0"/>
          <w:numId w:val="2"/>
        </w:numPr>
        <w:tabs>
          <w:tab w:val="left" w:pos="463"/>
        </w:tabs>
        <w:ind w:left="462" w:hanging="360"/>
      </w:pPr>
      <w:r>
        <w:t>Does not apply, I am self-employed or a small business</w:t>
      </w:r>
      <w:r>
        <w:rPr>
          <w:spacing w:val="-32"/>
        </w:rPr>
        <w:t xml:space="preserve"> </w:t>
      </w:r>
      <w:r>
        <w:t>owner</w:t>
      </w:r>
    </w:p>
    <w:p w:rsidR="003049B7" w:rsidRDefault="003049B7">
      <w:pPr>
        <w:sectPr w:rsidR="003049B7">
          <w:pgSz w:w="12240" w:h="15840"/>
          <w:pgMar w:top="1160" w:right="1340" w:bottom="1160" w:left="1340" w:header="727" w:footer="974" w:gutter="0"/>
          <w:cols w:space="720"/>
        </w:sectPr>
      </w:pPr>
    </w:p>
    <w:p w:rsidR="003049B7" w:rsidRDefault="003049B7">
      <w:pPr>
        <w:pStyle w:val="BodyText"/>
        <w:spacing w:before="5"/>
        <w:rPr>
          <w:sz w:val="14"/>
        </w:rPr>
      </w:pPr>
    </w:p>
    <w:p w:rsidR="003049B7" w:rsidRDefault="00F04DDF">
      <w:pPr>
        <w:pStyle w:val="BodyText"/>
        <w:spacing w:before="94" w:line="276" w:lineRule="auto"/>
        <w:ind w:left="119" w:right="245"/>
      </w:pPr>
      <w:r>
        <w:t>Can you negotiate or arrang</w:t>
      </w:r>
      <w:r>
        <w:t>e your breaks similar to your co-workers who do not receive Home and Community Based Services?</w:t>
      </w:r>
    </w:p>
    <w:p w:rsidR="003049B7" w:rsidRDefault="00F04DDF">
      <w:pPr>
        <w:pStyle w:val="ListParagraph"/>
        <w:numPr>
          <w:ilvl w:val="0"/>
          <w:numId w:val="2"/>
        </w:numPr>
        <w:tabs>
          <w:tab w:val="left" w:pos="481"/>
        </w:tabs>
        <w:spacing w:before="0"/>
        <w:ind w:left="480" w:hanging="360"/>
      </w:pPr>
      <w:r>
        <w:t>Yes</w:t>
      </w:r>
    </w:p>
    <w:p w:rsidR="003049B7" w:rsidRDefault="00F04DDF">
      <w:pPr>
        <w:pStyle w:val="ListParagraph"/>
        <w:numPr>
          <w:ilvl w:val="0"/>
          <w:numId w:val="2"/>
        </w:numPr>
        <w:tabs>
          <w:tab w:val="left" w:pos="481"/>
        </w:tabs>
        <w:spacing w:before="39"/>
        <w:ind w:left="480" w:hanging="360"/>
      </w:pPr>
      <w:r>
        <w:t>No</w:t>
      </w:r>
    </w:p>
    <w:p w:rsidR="003049B7" w:rsidRDefault="00F04DDF">
      <w:pPr>
        <w:pStyle w:val="ListParagraph"/>
        <w:numPr>
          <w:ilvl w:val="0"/>
          <w:numId w:val="2"/>
        </w:numPr>
        <w:tabs>
          <w:tab w:val="left" w:pos="481"/>
        </w:tabs>
        <w:ind w:hanging="340"/>
      </w:pPr>
      <w:r>
        <w:t>Does not apply, I am self-employed or a small business</w:t>
      </w:r>
      <w:r>
        <w:rPr>
          <w:spacing w:val="-32"/>
        </w:rPr>
        <w:t xml:space="preserve"> </w:t>
      </w:r>
      <w:r>
        <w:t>owner</w:t>
      </w:r>
    </w:p>
    <w:p w:rsidR="003049B7" w:rsidRDefault="003049B7">
      <w:pPr>
        <w:pStyle w:val="BodyText"/>
        <w:spacing w:before="5"/>
        <w:rPr>
          <w:sz w:val="28"/>
        </w:rPr>
      </w:pPr>
    </w:p>
    <w:p w:rsidR="003049B7" w:rsidRDefault="00F04DDF">
      <w:pPr>
        <w:pStyle w:val="BodyText"/>
        <w:spacing w:before="1" w:line="278" w:lineRule="auto"/>
        <w:ind w:left="120" w:right="208"/>
      </w:pPr>
      <w:r>
        <w:t>Do you have employee benefits (paid time off, medical benefits) similar to your co-workers who do not receive Home and Community Based Services?</w:t>
      </w:r>
    </w:p>
    <w:p w:rsidR="003049B7" w:rsidRDefault="00F04DDF">
      <w:pPr>
        <w:pStyle w:val="ListParagraph"/>
        <w:numPr>
          <w:ilvl w:val="0"/>
          <w:numId w:val="2"/>
        </w:numPr>
        <w:tabs>
          <w:tab w:val="left" w:pos="481"/>
        </w:tabs>
        <w:spacing w:before="0" w:line="251" w:lineRule="exact"/>
        <w:ind w:left="480" w:hanging="360"/>
      </w:pPr>
      <w:r>
        <w:t>Yes</w:t>
      </w:r>
    </w:p>
    <w:p w:rsidR="003049B7" w:rsidRDefault="00F04DDF">
      <w:pPr>
        <w:pStyle w:val="ListParagraph"/>
        <w:numPr>
          <w:ilvl w:val="0"/>
          <w:numId w:val="2"/>
        </w:numPr>
        <w:tabs>
          <w:tab w:val="left" w:pos="481"/>
        </w:tabs>
        <w:ind w:left="480" w:hanging="360"/>
      </w:pPr>
      <w:r>
        <w:t>No</w:t>
      </w:r>
    </w:p>
    <w:p w:rsidR="003049B7" w:rsidRDefault="00F04DDF">
      <w:pPr>
        <w:pStyle w:val="ListParagraph"/>
        <w:numPr>
          <w:ilvl w:val="0"/>
          <w:numId w:val="2"/>
        </w:numPr>
        <w:tabs>
          <w:tab w:val="left" w:pos="482"/>
        </w:tabs>
        <w:ind w:left="481"/>
      </w:pPr>
      <w:r>
        <w:t>Does not apply, I am self-employed or a small business</w:t>
      </w:r>
      <w:r>
        <w:rPr>
          <w:spacing w:val="-32"/>
        </w:rPr>
        <w:t xml:space="preserve"> </w:t>
      </w:r>
      <w:r>
        <w:t>owner</w:t>
      </w:r>
    </w:p>
    <w:p w:rsidR="003049B7" w:rsidRDefault="003049B7">
      <w:pPr>
        <w:pStyle w:val="BodyText"/>
        <w:spacing w:before="8"/>
        <w:rPr>
          <w:sz w:val="28"/>
        </w:rPr>
      </w:pPr>
    </w:p>
    <w:p w:rsidR="003049B7" w:rsidRDefault="00F04DDF">
      <w:pPr>
        <w:pStyle w:val="BodyText"/>
        <w:spacing w:line="276" w:lineRule="auto"/>
        <w:ind w:left="121" w:right="623"/>
      </w:pPr>
      <w:r>
        <w:t>Do you perform tasks similar to your co-wo</w:t>
      </w:r>
      <w:r>
        <w:t>rkers who do not receive Home and Community Based Services?</w:t>
      </w:r>
    </w:p>
    <w:p w:rsidR="003049B7" w:rsidRDefault="00F04DDF">
      <w:pPr>
        <w:pStyle w:val="ListParagraph"/>
        <w:numPr>
          <w:ilvl w:val="0"/>
          <w:numId w:val="2"/>
        </w:numPr>
        <w:tabs>
          <w:tab w:val="left" w:pos="482"/>
        </w:tabs>
        <w:spacing w:before="0"/>
        <w:ind w:left="481" w:hanging="360"/>
      </w:pPr>
      <w:r>
        <w:t>Yes</w:t>
      </w:r>
    </w:p>
    <w:p w:rsidR="003049B7" w:rsidRDefault="00F04DDF">
      <w:pPr>
        <w:pStyle w:val="ListParagraph"/>
        <w:numPr>
          <w:ilvl w:val="0"/>
          <w:numId w:val="2"/>
        </w:numPr>
        <w:tabs>
          <w:tab w:val="left" w:pos="482"/>
        </w:tabs>
        <w:ind w:left="481" w:hanging="360"/>
      </w:pPr>
      <w:r>
        <w:t>No</w:t>
      </w:r>
    </w:p>
    <w:p w:rsidR="003049B7" w:rsidRDefault="00F04DDF">
      <w:pPr>
        <w:pStyle w:val="ListParagraph"/>
        <w:numPr>
          <w:ilvl w:val="0"/>
          <w:numId w:val="2"/>
        </w:numPr>
        <w:tabs>
          <w:tab w:val="left" w:pos="482"/>
        </w:tabs>
        <w:spacing w:before="40"/>
        <w:ind w:left="481" w:hanging="360"/>
      </w:pPr>
      <w:r>
        <w:t>Does not apply, I am self-employed or a small business</w:t>
      </w:r>
      <w:r>
        <w:rPr>
          <w:spacing w:val="-32"/>
        </w:rPr>
        <w:t xml:space="preserve"> </w:t>
      </w:r>
      <w:r>
        <w:t>owner</w:t>
      </w:r>
    </w:p>
    <w:p w:rsidR="003049B7" w:rsidRDefault="003049B7">
      <w:pPr>
        <w:pStyle w:val="BodyText"/>
        <w:spacing w:before="5"/>
        <w:rPr>
          <w:sz w:val="28"/>
        </w:rPr>
      </w:pPr>
    </w:p>
    <w:p w:rsidR="003049B7" w:rsidRDefault="00F04DDF">
      <w:pPr>
        <w:pStyle w:val="BodyText"/>
        <w:spacing w:before="1"/>
        <w:ind w:left="184"/>
      </w:pPr>
      <w:r>
        <w:t>If you need personal assistance at work, do you receive it in private?</w:t>
      </w:r>
    </w:p>
    <w:p w:rsidR="003049B7" w:rsidRDefault="00F04DDF">
      <w:pPr>
        <w:pStyle w:val="ListParagraph"/>
        <w:numPr>
          <w:ilvl w:val="0"/>
          <w:numId w:val="2"/>
        </w:numPr>
        <w:tabs>
          <w:tab w:val="left" w:pos="482"/>
        </w:tabs>
        <w:ind w:left="481" w:hanging="360"/>
      </w:pPr>
      <w:r>
        <w:t>Yes</w:t>
      </w:r>
    </w:p>
    <w:p w:rsidR="003049B7" w:rsidRDefault="00F04DDF">
      <w:pPr>
        <w:pStyle w:val="ListParagraph"/>
        <w:numPr>
          <w:ilvl w:val="0"/>
          <w:numId w:val="2"/>
        </w:numPr>
        <w:tabs>
          <w:tab w:val="left" w:pos="482"/>
        </w:tabs>
        <w:ind w:left="481" w:hanging="360"/>
      </w:pPr>
      <w:r>
        <w:t>No</w:t>
      </w:r>
    </w:p>
    <w:p w:rsidR="003049B7" w:rsidRDefault="00F04DDF">
      <w:pPr>
        <w:pStyle w:val="ListParagraph"/>
        <w:numPr>
          <w:ilvl w:val="0"/>
          <w:numId w:val="2"/>
        </w:numPr>
        <w:tabs>
          <w:tab w:val="left" w:pos="482"/>
        </w:tabs>
        <w:spacing w:before="40"/>
        <w:ind w:left="481" w:hanging="360"/>
      </w:pPr>
      <w:r>
        <w:t>I don't need personal assistance at</w:t>
      </w:r>
      <w:r>
        <w:rPr>
          <w:spacing w:val="-14"/>
        </w:rPr>
        <w:t xml:space="preserve"> </w:t>
      </w:r>
      <w:r>
        <w:t>work.</w:t>
      </w:r>
    </w:p>
    <w:p w:rsidR="003049B7" w:rsidRDefault="003049B7">
      <w:pPr>
        <w:pStyle w:val="BodyText"/>
        <w:spacing w:before="5"/>
        <w:rPr>
          <w:sz w:val="28"/>
        </w:rPr>
      </w:pPr>
    </w:p>
    <w:p w:rsidR="003049B7" w:rsidRDefault="00F04DDF">
      <w:pPr>
        <w:pStyle w:val="BodyText"/>
        <w:ind w:left="121"/>
      </w:pPr>
      <w:r>
        <w:t>Do you have access to transportation to get to work?</w:t>
      </w:r>
    </w:p>
    <w:p w:rsidR="003049B7" w:rsidRDefault="00F04DDF">
      <w:pPr>
        <w:pStyle w:val="ListParagraph"/>
        <w:numPr>
          <w:ilvl w:val="0"/>
          <w:numId w:val="2"/>
        </w:numPr>
        <w:tabs>
          <w:tab w:val="left" w:pos="483"/>
        </w:tabs>
        <w:spacing w:before="36"/>
        <w:ind w:left="482"/>
      </w:pPr>
      <w:r>
        <w:t>Yes</w:t>
      </w:r>
    </w:p>
    <w:p w:rsidR="003049B7" w:rsidRDefault="00F04DDF">
      <w:pPr>
        <w:pStyle w:val="ListParagraph"/>
        <w:numPr>
          <w:ilvl w:val="0"/>
          <w:numId w:val="2"/>
        </w:numPr>
        <w:tabs>
          <w:tab w:val="left" w:pos="483"/>
        </w:tabs>
        <w:spacing w:before="36"/>
        <w:ind w:left="482"/>
      </w:pPr>
      <w:r>
        <w:t>No</w:t>
      </w:r>
    </w:p>
    <w:p w:rsidR="003049B7" w:rsidRDefault="003049B7">
      <w:pPr>
        <w:pStyle w:val="BodyText"/>
        <w:spacing w:before="7"/>
        <w:rPr>
          <w:sz w:val="28"/>
        </w:rPr>
      </w:pPr>
    </w:p>
    <w:p w:rsidR="003049B7" w:rsidRDefault="00F04DDF">
      <w:pPr>
        <w:pStyle w:val="BodyText"/>
        <w:ind w:left="122"/>
      </w:pPr>
      <w:r>
        <w:t>If public transit is limited or unavailable, do you have another way to get to work?</w:t>
      </w:r>
    </w:p>
    <w:p w:rsidR="003049B7" w:rsidRDefault="00F04DDF">
      <w:pPr>
        <w:pStyle w:val="ListParagraph"/>
        <w:numPr>
          <w:ilvl w:val="0"/>
          <w:numId w:val="2"/>
        </w:numPr>
        <w:tabs>
          <w:tab w:val="left" w:pos="483"/>
        </w:tabs>
        <w:ind w:left="482" w:hanging="360"/>
      </w:pPr>
      <w:r>
        <w:t>Yes</w:t>
      </w:r>
    </w:p>
    <w:p w:rsidR="003049B7" w:rsidRDefault="00F04DDF">
      <w:pPr>
        <w:pStyle w:val="ListParagraph"/>
        <w:numPr>
          <w:ilvl w:val="0"/>
          <w:numId w:val="2"/>
        </w:numPr>
        <w:tabs>
          <w:tab w:val="left" w:pos="483"/>
        </w:tabs>
        <w:ind w:left="482" w:hanging="360"/>
      </w:pPr>
      <w:r>
        <w:t>No</w:t>
      </w:r>
    </w:p>
    <w:p w:rsidR="003049B7" w:rsidRDefault="003049B7">
      <w:pPr>
        <w:pStyle w:val="BodyText"/>
        <w:spacing w:before="7"/>
        <w:rPr>
          <w:sz w:val="28"/>
        </w:rPr>
      </w:pPr>
    </w:p>
    <w:p w:rsidR="003049B7" w:rsidRDefault="00F04DDF">
      <w:pPr>
        <w:pStyle w:val="BodyText"/>
        <w:ind w:left="122"/>
      </w:pPr>
      <w:r>
        <w:t>Do you know who to call to file an anonymous complaint related to your work?</w:t>
      </w:r>
    </w:p>
    <w:p w:rsidR="003049B7" w:rsidRDefault="00F04DDF">
      <w:pPr>
        <w:pStyle w:val="ListParagraph"/>
        <w:numPr>
          <w:ilvl w:val="0"/>
          <w:numId w:val="2"/>
        </w:numPr>
        <w:tabs>
          <w:tab w:val="left" w:pos="483"/>
        </w:tabs>
        <w:spacing w:before="36"/>
        <w:ind w:left="482" w:hanging="360"/>
      </w:pPr>
      <w:r>
        <w:t>Yes</w:t>
      </w:r>
    </w:p>
    <w:p w:rsidR="003049B7" w:rsidRDefault="00F04DDF">
      <w:pPr>
        <w:pStyle w:val="ListParagraph"/>
        <w:numPr>
          <w:ilvl w:val="0"/>
          <w:numId w:val="2"/>
        </w:numPr>
        <w:tabs>
          <w:tab w:val="left" w:pos="483"/>
        </w:tabs>
        <w:spacing w:before="36"/>
        <w:ind w:left="482" w:hanging="360"/>
      </w:pPr>
      <w:r>
        <w:t>No</w:t>
      </w:r>
    </w:p>
    <w:p w:rsidR="003049B7" w:rsidRDefault="003049B7">
      <w:pPr>
        <w:pStyle w:val="BodyText"/>
        <w:spacing w:before="7"/>
        <w:rPr>
          <w:sz w:val="28"/>
        </w:rPr>
      </w:pPr>
    </w:p>
    <w:p w:rsidR="003049B7" w:rsidRDefault="00F04DDF">
      <w:pPr>
        <w:pStyle w:val="BodyText"/>
        <w:spacing w:line="276" w:lineRule="auto"/>
        <w:ind w:left="122" w:right="217"/>
      </w:pPr>
      <w:r>
        <w:t>Can you choose a different work setting if you are not happy with the current one or if you want to learn a new skill?</w:t>
      </w:r>
    </w:p>
    <w:p w:rsidR="003049B7" w:rsidRDefault="00F04DDF">
      <w:pPr>
        <w:pStyle w:val="ListParagraph"/>
        <w:numPr>
          <w:ilvl w:val="0"/>
          <w:numId w:val="2"/>
        </w:numPr>
        <w:tabs>
          <w:tab w:val="left" w:pos="483"/>
        </w:tabs>
        <w:spacing w:before="0"/>
        <w:ind w:left="482" w:hanging="360"/>
      </w:pPr>
      <w:r>
        <w:t>Yes</w:t>
      </w:r>
    </w:p>
    <w:p w:rsidR="003049B7" w:rsidRDefault="00F04DDF">
      <w:pPr>
        <w:pStyle w:val="ListParagraph"/>
        <w:numPr>
          <w:ilvl w:val="0"/>
          <w:numId w:val="2"/>
        </w:numPr>
        <w:tabs>
          <w:tab w:val="left" w:pos="483"/>
        </w:tabs>
        <w:ind w:left="482" w:hanging="360"/>
      </w:pPr>
      <w:r>
        <w:t>No</w:t>
      </w:r>
    </w:p>
    <w:p w:rsidR="003049B7" w:rsidRDefault="003049B7">
      <w:pPr>
        <w:sectPr w:rsidR="003049B7">
          <w:pgSz w:w="12240" w:h="15840"/>
          <w:pgMar w:top="1160" w:right="1340" w:bottom="1160" w:left="1320" w:header="727" w:footer="974" w:gutter="0"/>
          <w:cols w:space="720"/>
        </w:sectPr>
      </w:pPr>
    </w:p>
    <w:p w:rsidR="003049B7" w:rsidRDefault="003049B7">
      <w:pPr>
        <w:pStyle w:val="BodyText"/>
        <w:spacing w:before="5"/>
        <w:rPr>
          <w:sz w:val="14"/>
        </w:rPr>
      </w:pPr>
    </w:p>
    <w:p w:rsidR="003049B7" w:rsidRDefault="00F04DDF">
      <w:pPr>
        <w:pStyle w:val="BodyText"/>
        <w:spacing w:before="94" w:line="276" w:lineRule="auto"/>
        <w:ind w:left="100" w:right="135" w:hanging="1"/>
      </w:pPr>
      <w:r>
        <w:t>Do you receive Community Living Supports training and/or services? Definition: This service supports an individual’</w:t>
      </w:r>
      <w:r>
        <w:t>s independence, productivity, and promotes inclusion and participation. The supports can be provided in an individual's home (licensed facility, family home, own home or apartment) or in community settings. Community Living Supports are: Assisting, prompti</w:t>
      </w:r>
      <w:r>
        <w:t>ng, reminding, cueing, observing, guiding and/or training the beneficiary with meal preparation, laundry, household care and maintenance. Assisting with money management, non-medical care, socialization and relationship building, transportation from the in</w:t>
      </w:r>
      <w:r>
        <w:t>dividual's home to and from community activities including participation in regular community activities, attendance at medical appointments, and shopping for non-medical services. Reminding, observing, and/or monitoring of medication administration.</w:t>
      </w:r>
    </w:p>
    <w:p w:rsidR="003049B7" w:rsidRDefault="00F04DDF">
      <w:pPr>
        <w:pStyle w:val="ListParagraph"/>
        <w:numPr>
          <w:ilvl w:val="0"/>
          <w:numId w:val="2"/>
        </w:numPr>
        <w:tabs>
          <w:tab w:val="left" w:pos="461"/>
        </w:tabs>
        <w:spacing w:before="0"/>
        <w:ind w:hanging="360"/>
      </w:pPr>
      <w:r>
        <w:t>Yes</w:t>
      </w:r>
    </w:p>
    <w:p w:rsidR="003049B7" w:rsidRDefault="00F04DDF">
      <w:pPr>
        <w:pStyle w:val="ListParagraph"/>
        <w:numPr>
          <w:ilvl w:val="0"/>
          <w:numId w:val="2"/>
        </w:numPr>
        <w:tabs>
          <w:tab w:val="left" w:pos="461"/>
        </w:tabs>
        <w:ind w:hanging="360"/>
      </w:pPr>
      <w:r>
        <w:t>N</w:t>
      </w:r>
      <w:r>
        <w:t>o</w:t>
      </w:r>
    </w:p>
    <w:p w:rsidR="003049B7" w:rsidRDefault="003049B7">
      <w:pPr>
        <w:pStyle w:val="BodyText"/>
        <w:spacing w:before="8"/>
        <w:rPr>
          <w:sz w:val="28"/>
        </w:rPr>
      </w:pPr>
    </w:p>
    <w:p w:rsidR="003049B7" w:rsidRDefault="00F04DDF">
      <w:pPr>
        <w:pStyle w:val="Heading1"/>
      </w:pPr>
      <w:r>
        <w:t>Community Living Supports</w:t>
      </w:r>
    </w:p>
    <w:p w:rsidR="003049B7" w:rsidRDefault="003049B7">
      <w:pPr>
        <w:pStyle w:val="BodyText"/>
        <w:spacing w:before="5"/>
        <w:rPr>
          <w:b/>
          <w:sz w:val="28"/>
        </w:rPr>
      </w:pPr>
    </w:p>
    <w:p w:rsidR="003049B7" w:rsidRDefault="00F04DDF">
      <w:pPr>
        <w:pStyle w:val="BodyText"/>
        <w:tabs>
          <w:tab w:val="left" w:pos="3098"/>
          <w:tab w:val="left" w:pos="4543"/>
        </w:tabs>
        <w:spacing w:line="276" w:lineRule="auto"/>
        <w:ind w:left="100" w:right="135"/>
      </w:pPr>
      <w:r>
        <w:t>Community</w:t>
      </w:r>
      <w:r>
        <w:rPr>
          <w:spacing w:val="-5"/>
        </w:rPr>
        <w:t xml:space="preserve"> </w:t>
      </w:r>
      <w:r>
        <w:t>Living</w:t>
      </w:r>
      <w:r>
        <w:rPr>
          <w:spacing w:val="-1"/>
        </w:rPr>
        <w:t xml:space="preserve"> </w:t>
      </w:r>
      <w:r>
        <w:t>Supports</w:t>
      </w:r>
      <w:r>
        <w:tab/>
        <w:t>Definition:   This service supports an</w:t>
      </w:r>
      <w:r>
        <w:rPr>
          <w:spacing w:val="-35"/>
        </w:rPr>
        <w:t xml:space="preserve"> </w:t>
      </w:r>
      <w:r>
        <w:t>individual’s</w:t>
      </w:r>
      <w:r>
        <w:rPr>
          <w:spacing w:val="-4"/>
        </w:rPr>
        <w:t xml:space="preserve"> </w:t>
      </w:r>
      <w:r>
        <w:t>independence,</w:t>
      </w:r>
      <w:r>
        <w:rPr>
          <w:spacing w:val="-1"/>
        </w:rPr>
        <w:t xml:space="preserve"> </w:t>
      </w:r>
      <w:r>
        <w:t>productivity, and promotes inclusion and participation. The supports can be provided in an individual's home (licensed facility, family home, own home or apartment) or in community settings.  Community Living</w:t>
      </w:r>
      <w:r>
        <w:rPr>
          <w:spacing w:val="-11"/>
        </w:rPr>
        <w:t xml:space="preserve"> </w:t>
      </w:r>
      <w:r>
        <w:t>Supports</w:t>
      </w:r>
      <w:r>
        <w:rPr>
          <w:spacing w:val="-2"/>
        </w:rPr>
        <w:t xml:space="preserve"> </w:t>
      </w:r>
      <w:r>
        <w:t>are:</w:t>
      </w:r>
      <w:r>
        <w:tab/>
        <w:t>Assisting, prompting,</w:t>
      </w:r>
      <w:r>
        <w:rPr>
          <w:spacing w:val="-14"/>
        </w:rPr>
        <w:t xml:space="preserve"> </w:t>
      </w:r>
      <w:r>
        <w:t>reminding,</w:t>
      </w:r>
      <w:r>
        <w:rPr>
          <w:spacing w:val="-6"/>
        </w:rPr>
        <w:t xml:space="preserve"> </w:t>
      </w:r>
      <w:r>
        <w:t>cueing,</w:t>
      </w:r>
      <w:r>
        <w:t xml:space="preserve"> </w:t>
      </w:r>
      <w:r>
        <w:t>observing, guiding and/or training the beneficiary with meal preparation, laundry, household care and maintenance. Assisting with money management, non-medical care, socialization and relationship building, transportation from the individual's home</w:t>
      </w:r>
      <w:r>
        <w:t xml:space="preserve"> to and from community activities including participation in regular community activities, attendance at medical appointments, and shopping for non-medical services. Reminding, observing, and/or monitoring of medication administration.</w:t>
      </w:r>
    </w:p>
    <w:p w:rsidR="003049B7" w:rsidRDefault="003049B7">
      <w:pPr>
        <w:pStyle w:val="BodyText"/>
        <w:spacing w:before="5"/>
        <w:rPr>
          <w:sz w:val="25"/>
        </w:rPr>
      </w:pPr>
    </w:p>
    <w:p w:rsidR="003049B7" w:rsidRDefault="00F04DDF">
      <w:pPr>
        <w:pStyle w:val="BodyText"/>
        <w:spacing w:line="276" w:lineRule="auto"/>
        <w:ind w:left="101" w:right="365"/>
      </w:pPr>
      <w:r>
        <w:t>Do you receive your</w:t>
      </w:r>
      <w:r>
        <w:t xml:space="preserve"> community living supports in any of the following settings: a specialized adult foster care home, a general adult foster care home, or a private residence that is owned by the Pre-Paid In-Patient Health Plan (PIHP), Community Mental Health or a provider?</w:t>
      </w:r>
    </w:p>
    <w:p w:rsidR="003049B7" w:rsidRDefault="00F04DDF">
      <w:pPr>
        <w:pStyle w:val="ListParagraph"/>
        <w:numPr>
          <w:ilvl w:val="0"/>
          <w:numId w:val="2"/>
        </w:numPr>
        <w:tabs>
          <w:tab w:val="left" w:pos="462"/>
        </w:tabs>
        <w:spacing w:before="0"/>
        <w:ind w:left="461" w:hanging="360"/>
      </w:pPr>
      <w:r>
        <w:t>Yes</w:t>
      </w:r>
    </w:p>
    <w:p w:rsidR="003049B7" w:rsidRDefault="00F04DDF">
      <w:pPr>
        <w:pStyle w:val="ListParagraph"/>
        <w:numPr>
          <w:ilvl w:val="0"/>
          <w:numId w:val="2"/>
        </w:numPr>
        <w:tabs>
          <w:tab w:val="left" w:pos="462"/>
        </w:tabs>
        <w:spacing w:before="39"/>
        <w:ind w:left="461" w:hanging="360"/>
      </w:pPr>
      <w:r>
        <w:t>No</w:t>
      </w:r>
    </w:p>
    <w:p w:rsidR="003049B7" w:rsidRDefault="003049B7">
      <w:pPr>
        <w:pStyle w:val="BodyText"/>
        <w:spacing w:before="5"/>
        <w:rPr>
          <w:sz w:val="28"/>
        </w:rPr>
      </w:pPr>
    </w:p>
    <w:p w:rsidR="003049B7" w:rsidRDefault="00F04DDF">
      <w:pPr>
        <w:pStyle w:val="BodyText"/>
        <w:ind w:left="101"/>
      </w:pPr>
      <w:r>
        <w:t>Did you pick the agency that provides you with community living supports and services?</w:t>
      </w:r>
    </w:p>
    <w:p w:rsidR="003049B7" w:rsidRDefault="00F04DDF">
      <w:pPr>
        <w:pStyle w:val="ListParagraph"/>
        <w:numPr>
          <w:ilvl w:val="0"/>
          <w:numId w:val="2"/>
        </w:numPr>
        <w:tabs>
          <w:tab w:val="left" w:pos="462"/>
        </w:tabs>
        <w:ind w:left="461" w:hanging="360"/>
      </w:pPr>
      <w:r>
        <w:t>Yes</w:t>
      </w:r>
    </w:p>
    <w:p w:rsidR="003049B7" w:rsidRDefault="00F04DDF">
      <w:pPr>
        <w:pStyle w:val="ListParagraph"/>
        <w:numPr>
          <w:ilvl w:val="0"/>
          <w:numId w:val="2"/>
        </w:numPr>
        <w:tabs>
          <w:tab w:val="left" w:pos="462"/>
        </w:tabs>
        <w:ind w:left="461" w:hanging="360"/>
      </w:pPr>
      <w:r>
        <w:t>No</w:t>
      </w:r>
    </w:p>
    <w:p w:rsidR="003049B7" w:rsidRDefault="003049B7">
      <w:pPr>
        <w:pStyle w:val="BodyText"/>
        <w:spacing w:before="7"/>
        <w:rPr>
          <w:sz w:val="28"/>
        </w:rPr>
      </w:pPr>
    </w:p>
    <w:p w:rsidR="003049B7" w:rsidRDefault="00F04DDF">
      <w:pPr>
        <w:pStyle w:val="BodyText"/>
        <w:spacing w:before="1" w:line="276" w:lineRule="auto"/>
        <w:ind w:left="101" w:right="512"/>
      </w:pPr>
      <w:r>
        <w:t>Did you pick the direct support workers who provide you with community living supports and services?</w:t>
      </w:r>
    </w:p>
    <w:p w:rsidR="003049B7" w:rsidRDefault="00F04DDF">
      <w:pPr>
        <w:pStyle w:val="ListParagraph"/>
        <w:numPr>
          <w:ilvl w:val="0"/>
          <w:numId w:val="2"/>
        </w:numPr>
        <w:tabs>
          <w:tab w:val="left" w:pos="462"/>
        </w:tabs>
        <w:spacing w:before="0"/>
        <w:ind w:left="461" w:hanging="360"/>
      </w:pPr>
      <w:r>
        <w:t>Yes</w:t>
      </w:r>
    </w:p>
    <w:p w:rsidR="003049B7" w:rsidRDefault="00F04DDF">
      <w:pPr>
        <w:pStyle w:val="ListParagraph"/>
        <w:numPr>
          <w:ilvl w:val="0"/>
          <w:numId w:val="2"/>
        </w:numPr>
        <w:tabs>
          <w:tab w:val="left" w:pos="462"/>
        </w:tabs>
        <w:spacing w:before="39"/>
        <w:ind w:left="461" w:hanging="360"/>
      </w:pPr>
      <w:r>
        <w:t>No</w:t>
      </w:r>
    </w:p>
    <w:p w:rsidR="003049B7" w:rsidRDefault="003049B7">
      <w:pPr>
        <w:sectPr w:rsidR="003049B7">
          <w:pgSz w:w="12240" w:h="15840"/>
          <w:pgMar w:top="1160" w:right="1340" w:bottom="1160" w:left="1340" w:header="727" w:footer="974" w:gutter="0"/>
          <w:cols w:space="720"/>
        </w:sectPr>
      </w:pPr>
    </w:p>
    <w:p w:rsidR="003049B7" w:rsidRDefault="003049B7">
      <w:pPr>
        <w:pStyle w:val="BodyText"/>
        <w:spacing w:before="5"/>
        <w:rPr>
          <w:sz w:val="14"/>
        </w:rPr>
      </w:pPr>
    </w:p>
    <w:p w:rsidR="003049B7" w:rsidRDefault="00F04DDF">
      <w:pPr>
        <w:pStyle w:val="BodyText"/>
        <w:spacing w:before="94" w:line="276" w:lineRule="auto"/>
        <w:ind w:left="100" w:right="183"/>
      </w:pPr>
      <w:r>
        <w:t>Do you live and/or receive community living supports and services where there is regular (more than once per week) opportunity for contact with people not receiving services (for example, visitors who are friends, family members, others from the larger nei</w:t>
      </w:r>
      <w:r>
        <w:t>ghborhood or community)?</w:t>
      </w:r>
    </w:p>
    <w:p w:rsidR="003049B7" w:rsidRDefault="00F04DDF">
      <w:pPr>
        <w:pStyle w:val="ListParagraph"/>
        <w:numPr>
          <w:ilvl w:val="0"/>
          <w:numId w:val="2"/>
        </w:numPr>
        <w:tabs>
          <w:tab w:val="left" w:pos="461"/>
        </w:tabs>
        <w:spacing w:before="2"/>
        <w:ind w:hanging="360"/>
      </w:pPr>
      <w:r>
        <w:t>Yes</w:t>
      </w:r>
    </w:p>
    <w:p w:rsidR="003049B7" w:rsidRDefault="00F04DDF">
      <w:pPr>
        <w:pStyle w:val="ListParagraph"/>
        <w:numPr>
          <w:ilvl w:val="0"/>
          <w:numId w:val="2"/>
        </w:numPr>
        <w:tabs>
          <w:tab w:val="left" w:pos="461"/>
        </w:tabs>
        <w:spacing w:before="36"/>
        <w:ind w:hanging="360"/>
      </w:pPr>
      <w:r>
        <w:t>No</w:t>
      </w:r>
    </w:p>
    <w:p w:rsidR="003049B7" w:rsidRDefault="003049B7">
      <w:pPr>
        <w:pStyle w:val="BodyText"/>
        <w:spacing w:before="5"/>
        <w:rPr>
          <w:sz w:val="28"/>
        </w:rPr>
      </w:pPr>
    </w:p>
    <w:p w:rsidR="003049B7" w:rsidRDefault="00F04DDF">
      <w:pPr>
        <w:pStyle w:val="BodyText"/>
        <w:ind w:left="100"/>
      </w:pPr>
      <w:r>
        <w:t>Do you receive all or most of the services and supports outside your home?</w:t>
      </w:r>
    </w:p>
    <w:p w:rsidR="003049B7" w:rsidRDefault="00F04DDF">
      <w:pPr>
        <w:pStyle w:val="ListParagraph"/>
        <w:numPr>
          <w:ilvl w:val="0"/>
          <w:numId w:val="2"/>
        </w:numPr>
        <w:tabs>
          <w:tab w:val="left" w:pos="461"/>
        </w:tabs>
        <w:spacing w:before="39"/>
        <w:ind w:hanging="360"/>
      </w:pPr>
      <w:r>
        <w:t>Yes</w:t>
      </w:r>
    </w:p>
    <w:p w:rsidR="003049B7" w:rsidRDefault="00F04DDF">
      <w:pPr>
        <w:pStyle w:val="ListParagraph"/>
        <w:numPr>
          <w:ilvl w:val="0"/>
          <w:numId w:val="2"/>
        </w:numPr>
        <w:tabs>
          <w:tab w:val="left" w:pos="461"/>
        </w:tabs>
        <w:spacing w:before="36"/>
        <w:ind w:hanging="360"/>
      </w:pPr>
      <w:r>
        <w:t>No</w:t>
      </w:r>
    </w:p>
    <w:p w:rsidR="003049B7" w:rsidRDefault="003049B7">
      <w:pPr>
        <w:pStyle w:val="BodyText"/>
        <w:spacing w:before="5"/>
        <w:rPr>
          <w:sz w:val="28"/>
        </w:rPr>
      </w:pPr>
    </w:p>
    <w:p w:rsidR="003049B7" w:rsidRDefault="00F04DDF">
      <w:pPr>
        <w:pStyle w:val="BodyText"/>
        <w:spacing w:line="276" w:lineRule="auto"/>
        <w:ind w:left="100" w:right="758"/>
      </w:pPr>
      <w:r>
        <w:t>Where is the service provided?</w:t>
      </w:r>
      <w:r w:rsidR="001D6BE7">
        <w:t xml:space="preserve"> </w:t>
      </w:r>
      <w:r>
        <w:t>Note: If any of the service is delivered at a place or site for people with disabilities then mark this response.</w:t>
      </w:r>
    </w:p>
    <w:p w:rsidR="003049B7" w:rsidRDefault="00F04DDF">
      <w:pPr>
        <w:pStyle w:val="ListParagraph"/>
        <w:numPr>
          <w:ilvl w:val="0"/>
          <w:numId w:val="2"/>
        </w:numPr>
        <w:tabs>
          <w:tab w:val="left" w:pos="461"/>
        </w:tabs>
        <w:spacing w:before="3"/>
        <w:ind w:hanging="360"/>
      </w:pPr>
      <w:r>
        <w:t>In the community at a local business, restaurant, or as a small business</w:t>
      </w:r>
      <w:r>
        <w:rPr>
          <w:spacing w:val="-41"/>
        </w:rPr>
        <w:t xml:space="preserve"> </w:t>
      </w:r>
      <w:r>
        <w:t>owner</w:t>
      </w:r>
    </w:p>
    <w:p w:rsidR="003049B7" w:rsidRDefault="00F04DDF">
      <w:pPr>
        <w:pStyle w:val="ListParagraph"/>
        <w:numPr>
          <w:ilvl w:val="0"/>
          <w:numId w:val="2"/>
        </w:numPr>
        <w:tabs>
          <w:tab w:val="left" w:pos="462"/>
        </w:tabs>
        <w:spacing w:line="276" w:lineRule="auto"/>
        <w:ind w:left="461" w:right="927"/>
      </w:pPr>
      <w:r>
        <w:t>At a place or site for people wit</w:t>
      </w:r>
      <w:r>
        <w:t>h disabilities (for example a workshop for people with disabilities, work crew of people with disabilities, or a day program for people with disabilities)</w:t>
      </w:r>
    </w:p>
    <w:p w:rsidR="003049B7" w:rsidRDefault="003049B7">
      <w:pPr>
        <w:pStyle w:val="BodyText"/>
        <w:spacing w:before="5"/>
        <w:rPr>
          <w:sz w:val="25"/>
        </w:rPr>
      </w:pPr>
    </w:p>
    <w:p w:rsidR="003049B7" w:rsidRDefault="00F04DDF">
      <w:pPr>
        <w:pStyle w:val="BodyText"/>
        <w:spacing w:line="276" w:lineRule="auto"/>
        <w:ind w:left="101" w:right="878"/>
      </w:pPr>
      <w:r>
        <w:t>Is your home the only home within your neighborhood that offers services to people with disabilities</w:t>
      </w:r>
      <w:r>
        <w:t>?</w:t>
      </w:r>
    </w:p>
    <w:p w:rsidR="003049B7" w:rsidRDefault="00F04DDF">
      <w:pPr>
        <w:pStyle w:val="ListParagraph"/>
        <w:numPr>
          <w:ilvl w:val="0"/>
          <w:numId w:val="2"/>
        </w:numPr>
        <w:tabs>
          <w:tab w:val="left" w:pos="462"/>
        </w:tabs>
        <w:spacing w:before="0"/>
        <w:ind w:left="461" w:hanging="360"/>
      </w:pPr>
      <w:r>
        <w:t>Yes</w:t>
      </w:r>
    </w:p>
    <w:p w:rsidR="003049B7" w:rsidRDefault="00F04DDF">
      <w:pPr>
        <w:pStyle w:val="ListParagraph"/>
        <w:numPr>
          <w:ilvl w:val="0"/>
          <w:numId w:val="2"/>
        </w:numPr>
        <w:tabs>
          <w:tab w:val="left" w:pos="462"/>
        </w:tabs>
        <w:ind w:left="461" w:hanging="360"/>
      </w:pPr>
      <w:r>
        <w:t>No</w:t>
      </w:r>
    </w:p>
    <w:p w:rsidR="003049B7" w:rsidRDefault="003049B7">
      <w:pPr>
        <w:pStyle w:val="BodyText"/>
        <w:spacing w:before="7"/>
        <w:rPr>
          <w:sz w:val="28"/>
        </w:rPr>
      </w:pPr>
    </w:p>
    <w:p w:rsidR="003049B7" w:rsidRDefault="00F04DDF">
      <w:pPr>
        <w:pStyle w:val="BodyText"/>
        <w:spacing w:before="1"/>
        <w:ind w:left="101"/>
      </w:pPr>
      <w:r>
        <w:t>Do you have choice of roommates?</w:t>
      </w:r>
    </w:p>
    <w:p w:rsidR="003049B7" w:rsidRDefault="00F04DDF">
      <w:pPr>
        <w:pStyle w:val="ListParagraph"/>
        <w:numPr>
          <w:ilvl w:val="0"/>
          <w:numId w:val="2"/>
        </w:numPr>
        <w:tabs>
          <w:tab w:val="left" w:pos="462"/>
        </w:tabs>
        <w:ind w:left="461" w:hanging="360"/>
      </w:pPr>
      <w:r>
        <w:t>Yes</w:t>
      </w:r>
    </w:p>
    <w:p w:rsidR="003049B7" w:rsidRDefault="00F04DDF">
      <w:pPr>
        <w:pStyle w:val="ListParagraph"/>
        <w:numPr>
          <w:ilvl w:val="0"/>
          <w:numId w:val="2"/>
        </w:numPr>
        <w:tabs>
          <w:tab w:val="left" w:pos="462"/>
        </w:tabs>
        <w:ind w:left="461" w:hanging="360"/>
      </w:pPr>
      <w:r>
        <w:t>No</w:t>
      </w:r>
    </w:p>
    <w:p w:rsidR="003049B7" w:rsidRDefault="00F04DDF">
      <w:pPr>
        <w:pStyle w:val="ListParagraph"/>
        <w:numPr>
          <w:ilvl w:val="0"/>
          <w:numId w:val="2"/>
        </w:numPr>
        <w:tabs>
          <w:tab w:val="left" w:pos="462"/>
        </w:tabs>
        <w:ind w:left="461" w:hanging="360"/>
      </w:pPr>
      <w:r>
        <w:t>I do not have</w:t>
      </w:r>
      <w:r>
        <w:rPr>
          <w:spacing w:val="-9"/>
        </w:rPr>
        <w:t xml:space="preserve"> </w:t>
      </w:r>
      <w:r>
        <w:t>roommates</w:t>
      </w:r>
    </w:p>
    <w:p w:rsidR="003049B7" w:rsidRDefault="003049B7">
      <w:pPr>
        <w:pStyle w:val="BodyText"/>
        <w:spacing w:before="7"/>
        <w:rPr>
          <w:sz w:val="28"/>
        </w:rPr>
      </w:pPr>
    </w:p>
    <w:p w:rsidR="003049B7" w:rsidRDefault="00F04DDF">
      <w:pPr>
        <w:pStyle w:val="BodyText"/>
        <w:ind w:left="101"/>
      </w:pPr>
      <w:r>
        <w:t>Can friends and family visit you without rules on hours or times?</w:t>
      </w:r>
    </w:p>
    <w:p w:rsidR="003049B7" w:rsidRDefault="00F04DDF">
      <w:pPr>
        <w:pStyle w:val="ListParagraph"/>
        <w:numPr>
          <w:ilvl w:val="0"/>
          <w:numId w:val="2"/>
        </w:numPr>
        <w:tabs>
          <w:tab w:val="left" w:pos="462"/>
        </w:tabs>
        <w:spacing w:before="36"/>
        <w:ind w:left="461" w:hanging="360"/>
      </w:pPr>
      <w:r>
        <w:t>Yes</w:t>
      </w:r>
    </w:p>
    <w:p w:rsidR="003049B7" w:rsidRDefault="00F04DDF">
      <w:pPr>
        <w:pStyle w:val="ListParagraph"/>
        <w:numPr>
          <w:ilvl w:val="0"/>
          <w:numId w:val="2"/>
        </w:numPr>
        <w:tabs>
          <w:tab w:val="left" w:pos="462"/>
        </w:tabs>
        <w:spacing w:before="36"/>
        <w:ind w:left="461" w:hanging="360"/>
      </w:pPr>
      <w:r>
        <w:t>No</w:t>
      </w:r>
    </w:p>
    <w:p w:rsidR="003049B7" w:rsidRDefault="003049B7">
      <w:pPr>
        <w:pStyle w:val="BodyText"/>
        <w:spacing w:before="7"/>
        <w:rPr>
          <w:sz w:val="28"/>
        </w:rPr>
      </w:pPr>
    </w:p>
    <w:p w:rsidR="003049B7" w:rsidRDefault="00F04DDF">
      <w:pPr>
        <w:pStyle w:val="BodyText"/>
        <w:spacing w:line="276" w:lineRule="auto"/>
        <w:ind w:left="101" w:right="805"/>
      </w:pPr>
      <w:r>
        <w:t>Do you have a place in your residence for private communication to use the telephone or internet?</w:t>
      </w:r>
    </w:p>
    <w:p w:rsidR="003049B7" w:rsidRDefault="00F04DDF">
      <w:pPr>
        <w:pStyle w:val="ListParagraph"/>
        <w:numPr>
          <w:ilvl w:val="0"/>
          <w:numId w:val="2"/>
        </w:numPr>
        <w:tabs>
          <w:tab w:val="left" w:pos="463"/>
        </w:tabs>
        <w:spacing w:before="0"/>
        <w:ind w:left="462"/>
      </w:pPr>
      <w:r>
        <w:t>Yes</w:t>
      </w:r>
    </w:p>
    <w:p w:rsidR="003049B7" w:rsidRDefault="00F04DDF">
      <w:pPr>
        <w:pStyle w:val="ListParagraph"/>
        <w:numPr>
          <w:ilvl w:val="0"/>
          <w:numId w:val="2"/>
        </w:numPr>
        <w:tabs>
          <w:tab w:val="left" w:pos="463"/>
        </w:tabs>
        <w:ind w:left="462"/>
      </w:pPr>
      <w:r>
        <w:t>No</w:t>
      </w:r>
    </w:p>
    <w:p w:rsidR="003049B7" w:rsidRDefault="003049B7">
      <w:pPr>
        <w:pStyle w:val="BodyText"/>
        <w:spacing w:before="7"/>
        <w:rPr>
          <w:sz w:val="28"/>
        </w:rPr>
      </w:pPr>
    </w:p>
    <w:p w:rsidR="003049B7" w:rsidRDefault="00F04DDF">
      <w:pPr>
        <w:pStyle w:val="BodyText"/>
        <w:spacing w:before="1" w:line="276" w:lineRule="auto"/>
        <w:ind w:left="102" w:right="194" w:hanging="1"/>
      </w:pPr>
      <w:r>
        <w:t>Do you have a lease? Note: If you live in an adult foster care home and have a signed “summary of resident rights”, you can mark “Yes” to this question.</w:t>
      </w:r>
    </w:p>
    <w:p w:rsidR="003049B7" w:rsidRDefault="00F04DDF">
      <w:pPr>
        <w:pStyle w:val="ListParagraph"/>
        <w:numPr>
          <w:ilvl w:val="0"/>
          <w:numId w:val="2"/>
        </w:numPr>
        <w:tabs>
          <w:tab w:val="left" w:pos="463"/>
        </w:tabs>
        <w:spacing w:before="0"/>
        <w:ind w:left="462" w:hanging="360"/>
      </w:pPr>
      <w:r>
        <w:t>Yes</w:t>
      </w:r>
    </w:p>
    <w:p w:rsidR="003049B7" w:rsidRDefault="00F04DDF">
      <w:pPr>
        <w:pStyle w:val="ListParagraph"/>
        <w:numPr>
          <w:ilvl w:val="0"/>
          <w:numId w:val="2"/>
        </w:numPr>
        <w:tabs>
          <w:tab w:val="left" w:pos="463"/>
        </w:tabs>
        <w:spacing w:before="39"/>
        <w:ind w:left="462" w:hanging="360"/>
      </w:pPr>
      <w:r>
        <w:t>No</w:t>
      </w:r>
    </w:p>
    <w:p w:rsidR="003049B7" w:rsidRDefault="00F04DDF">
      <w:pPr>
        <w:pStyle w:val="ListParagraph"/>
        <w:numPr>
          <w:ilvl w:val="0"/>
          <w:numId w:val="2"/>
        </w:numPr>
        <w:tabs>
          <w:tab w:val="left" w:pos="463"/>
        </w:tabs>
        <w:ind w:left="462" w:hanging="360"/>
      </w:pPr>
      <w:r>
        <w:t>I live with family members or my</w:t>
      </w:r>
      <w:r>
        <w:rPr>
          <w:spacing w:val="-21"/>
        </w:rPr>
        <w:t xml:space="preserve"> </w:t>
      </w:r>
      <w:r>
        <w:t>spouse/partner</w:t>
      </w:r>
    </w:p>
    <w:p w:rsidR="003049B7" w:rsidRDefault="003049B7">
      <w:pPr>
        <w:sectPr w:rsidR="003049B7">
          <w:pgSz w:w="12240" w:h="15840"/>
          <w:pgMar w:top="1160" w:right="1340" w:bottom="1160" w:left="1340" w:header="727" w:footer="974" w:gutter="0"/>
          <w:cols w:space="720"/>
        </w:sectPr>
      </w:pPr>
    </w:p>
    <w:p w:rsidR="003049B7" w:rsidRDefault="003049B7">
      <w:pPr>
        <w:pStyle w:val="BodyText"/>
        <w:spacing w:before="5"/>
        <w:rPr>
          <w:sz w:val="14"/>
        </w:rPr>
      </w:pPr>
    </w:p>
    <w:p w:rsidR="003049B7" w:rsidRDefault="00F04DDF">
      <w:pPr>
        <w:pStyle w:val="BodyText"/>
        <w:spacing w:before="94"/>
        <w:ind w:left="100"/>
      </w:pPr>
      <w:r>
        <w:t>Can you close and lock your bedro</w:t>
      </w:r>
      <w:r>
        <w:t>om door?</w:t>
      </w:r>
    </w:p>
    <w:p w:rsidR="003049B7" w:rsidRDefault="00F04DDF">
      <w:pPr>
        <w:pStyle w:val="ListParagraph"/>
        <w:numPr>
          <w:ilvl w:val="0"/>
          <w:numId w:val="2"/>
        </w:numPr>
        <w:tabs>
          <w:tab w:val="left" w:pos="461"/>
        </w:tabs>
        <w:ind w:hanging="360"/>
      </w:pPr>
      <w:r>
        <w:t>Yes</w:t>
      </w:r>
    </w:p>
    <w:p w:rsidR="003049B7" w:rsidRDefault="00F04DDF">
      <w:pPr>
        <w:pStyle w:val="ListParagraph"/>
        <w:numPr>
          <w:ilvl w:val="0"/>
          <w:numId w:val="2"/>
        </w:numPr>
        <w:tabs>
          <w:tab w:val="left" w:pos="461"/>
        </w:tabs>
        <w:ind w:hanging="360"/>
      </w:pPr>
      <w:r>
        <w:t>No</w:t>
      </w:r>
    </w:p>
    <w:p w:rsidR="003049B7" w:rsidRDefault="003049B7">
      <w:pPr>
        <w:pStyle w:val="BodyText"/>
        <w:spacing w:before="8"/>
        <w:rPr>
          <w:sz w:val="28"/>
        </w:rPr>
      </w:pPr>
    </w:p>
    <w:p w:rsidR="003049B7" w:rsidRDefault="00F04DDF">
      <w:pPr>
        <w:pStyle w:val="BodyText"/>
        <w:ind w:left="100"/>
      </w:pPr>
      <w:r>
        <w:t>Can you close and lock your bathroom door?</w:t>
      </w:r>
    </w:p>
    <w:p w:rsidR="003049B7" w:rsidRDefault="00F04DDF">
      <w:pPr>
        <w:pStyle w:val="ListParagraph"/>
        <w:numPr>
          <w:ilvl w:val="0"/>
          <w:numId w:val="2"/>
        </w:numPr>
        <w:tabs>
          <w:tab w:val="left" w:pos="461"/>
        </w:tabs>
        <w:ind w:hanging="360"/>
      </w:pPr>
      <w:r>
        <w:t>Yes</w:t>
      </w:r>
    </w:p>
    <w:p w:rsidR="003049B7" w:rsidRDefault="00F04DDF">
      <w:pPr>
        <w:pStyle w:val="ListParagraph"/>
        <w:numPr>
          <w:ilvl w:val="0"/>
          <w:numId w:val="2"/>
        </w:numPr>
        <w:tabs>
          <w:tab w:val="left" w:pos="461"/>
        </w:tabs>
        <w:ind w:hanging="360"/>
      </w:pPr>
      <w:r>
        <w:t>No</w:t>
      </w:r>
    </w:p>
    <w:p w:rsidR="003049B7" w:rsidRDefault="003049B7">
      <w:pPr>
        <w:pStyle w:val="BodyText"/>
        <w:spacing w:before="8"/>
        <w:rPr>
          <w:sz w:val="28"/>
        </w:rPr>
      </w:pPr>
    </w:p>
    <w:p w:rsidR="003049B7" w:rsidRDefault="00F04DDF">
      <w:pPr>
        <w:pStyle w:val="BodyText"/>
        <w:ind w:left="100"/>
      </w:pPr>
      <w:r>
        <w:t>Do you have access to food at any time?</w:t>
      </w:r>
    </w:p>
    <w:p w:rsidR="003049B7" w:rsidRDefault="00F04DDF">
      <w:pPr>
        <w:pStyle w:val="ListParagraph"/>
        <w:numPr>
          <w:ilvl w:val="0"/>
          <w:numId w:val="2"/>
        </w:numPr>
        <w:tabs>
          <w:tab w:val="left" w:pos="461"/>
        </w:tabs>
        <w:ind w:hanging="360"/>
      </w:pPr>
      <w:r>
        <w:t>Yes</w:t>
      </w:r>
    </w:p>
    <w:p w:rsidR="003049B7" w:rsidRDefault="00F04DDF">
      <w:pPr>
        <w:pStyle w:val="ListParagraph"/>
        <w:numPr>
          <w:ilvl w:val="0"/>
          <w:numId w:val="2"/>
        </w:numPr>
        <w:tabs>
          <w:tab w:val="left" w:pos="461"/>
        </w:tabs>
        <w:ind w:hanging="360"/>
      </w:pPr>
      <w:r>
        <w:t>No</w:t>
      </w:r>
    </w:p>
    <w:p w:rsidR="003049B7" w:rsidRDefault="003049B7">
      <w:pPr>
        <w:pStyle w:val="BodyText"/>
        <w:spacing w:before="8"/>
        <w:rPr>
          <w:sz w:val="28"/>
        </w:rPr>
      </w:pPr>
    </w:p>
    <w:p w:rsidR="003049B7" w:rsidRDefault="00F04DDF">
      <w:pPr>
        <w:pStyle w:val="BodyText"/>
        <w:spacing w:line="276" w:lineRule="auto"/>
        <w:ind w:left="100" w:right="121"/>
      </w:pPr>
      <w:r>
        <w:t>Do you have full access to all public areas of the home (kitchen, dining room, bathroom, laundry area) at any time you choose?</w:t>
      </w:r>
    </w:p>
    <w:p w:rsidR="003049B7" w:rsidRDefault="00F04DDF">
      <w:pPr>
        <w:pStyle w:val="ListParagraph"/>
        <w:numPr>
          <w:ilvl w:val="0"/>
          <w:numId w:val="2"/>
        </w:numPr>
        <w:tabs>
          <w:tab w:val="left" w:pos="461"/>
        </w:tabs>
        <w:spacing w:before="0"/>
        <w:ind w:hanging="360"/>
      </w:pPr>
      <w:r>
        <w:t>Yes</w:t>
      </w:r>
    </w:p>
    <w:p w:rsidR="003049B7" w:rsidRDefault="00F04DDF">
      <w:pPr>
        <w:pStyle w:val="ListParagraph"/>
        <w:numPr>
          <w:ilvl w:val="0"/>
          <w:numId w:val="2"/>
        </w:numPr>
        <w:tabs>
          <w:tab w:val="left" w:pos="461"/>
        </w:tabs>
        <w:ind w:hanging="360"/>
      </w:pPr>
      <w:r>
        <w:t>No</w:t>
      </w:r>
    </w:p>
    <w:p w:rsidR="003049B7" w:rsidRDefault="003049B7">
      <w:pPr>
        <w:pStyle w:val="BodyText"/>
        <w:spacing w:before="8"/>
        <w:rPr>
          <w:sz w:val="28"/>
        </w:rPr>
      </w:pPr>
    </w:p>
    <w:p w:rsidR="003049B7" w:rsidRDefault="00F04DDF">
      <w:pPr>
        <w:pStyle w:val="BodyText"/>
        <w:ind w:left="100"/>
      </w:pPr>
      <w:r>
        <w:t>Do you pick what you eat?</w:t>
      </w:r>
    </w:p>
    <w:p w:rsidR="003049B7" w:rsidRDefault="00F04DDF">
      <w:pPr>
        <w:pStyle w:val="ListParagraph"/>
        <w:numPr>
          <w:ilvl w:val="0"/>
          <w:numId w:val="2"/>
        </w:numPr>
        <w:tabs>
          <w:tab w:val="left" w:pos="462"/>
        </w:tabs>
        <w:ind w:left="461"/>
      </w:pPr>
      <w:r>
        <w:t>Yes</w:t>
      </w:r>
    </w:p>
    <w:p w:rsidR="003049B7" w:rsidRDefault="00F04DDF">
      <w:pPr>
        <w:pStyle w:val="ListParagraph"/>
        <w:numPr>
          <w:ilvl w:val="0"/>
          <w:numId w:val="2"/>
        </w:numPr>
        <w:tabs>
          <w:tab w:val="left" w:pos="462"/>
        </w:tabs>
        <w:ind w:left="461"/>
      </w:pPr>
      <w:r>
        <w:t>No</w:t>
      </w:r>
    </w:p>
    <w:p w:rsidR="003049B7" w:rsidRDefault="003049B7">
      <w:pPr>
        <w:pStyle w:val="BodyText"/>
        <w:spacing w:before="7"/>
        <w:rPr>
          <w:sz w:val="28"/>
        </w:rPr>
      </w:pPr>
    </w:p>
    <w:p w:rsidR="003049B7" w:rsidRDefault="00F04DDF">
      <w:pPr>
        <w:pStyle w:val="BodyText"/>
        <w:spacing w:before="1"/>
        <w:ind w:left="101"/>
      </w:pPr>
      <w:r>
        <w:t>Is your home physically accessible to you?</w:t>
      </w:r>
    </w:p>
    <w:p w:rsidR="003049B7" w:rsidRDefault="00F04DDF">
      <w:pPr>
        <w:pStyle w:val="ListParagraph"/>
        <w:numPr>
          <w:ilvl w:val="0"/>
          <w:numId w:val="2"/>
        </w:numPr>
        <w:tabs>
          <w:tab w:val="left" w:pos="462"/>
        </w:tabs>
        <w:ind w:left="461" w:hanging="360"/>
      </w:pPr>
      <w:r>
        <w:t>Yes</w:t>
      </w:r>
    </w:p>
    <w:p w:rsidR="003049B7" w:rsidRDefault="00F04DDF">
      <w:pPr>
        <w:pStyle w:val="ListParagraph"/>
        <w:numPr>
          <w:ilvl w:val="0"/>
          <w:numId w:val="2"/>
        </w:numPr>
        <w:tabs>
          <w:tab w:val="left" w:pos="462"/>
        </w:tabs>
        <w:ind w:left="461" w:hanging="360"/>
      </w:pPr>
      <w:r>
        <w:t>No</w:t>
      </w:r>
    </w:p>
    <w:p w:rsidR="003049B7" w:rsidRDefault="003049B7">
      <w:pPr>
        <w:pStyle w:val="BodyText"/>
        <w:spacing w:before="5"/>
        <w:rPr>
          <w:sz w:val="28"/>
        </w:rPr>
      </w:pPr>
    </w:p>
    <w:p w:rsidR="003049B7" w:rsidRDefault="00F04DDF">
      <w:pPr>
        <w:pStyle w:val="BodyText"/>
        <w:spacing w:before="1" w:line="278" w:lineRule="auto"/>
        <w:ind w:left="101" w:right="524"/>
      </w:pPr>
      <w:r>
        <w:t>Is your home free of gates, locked doors, or other ways to block you from entering or exiting certain areas of your home?</w:t>
      </w:r>
    </w:p>
    <w:p w:rsidR="003049B7" w:rsidRDefault="00F04DDF">
      <w:pPr>
        <w:pStyle w:val="ListParagraph"/>
        <w:numPr>
          <w:ilvl w:val="0"/>
          <w:numId w:val="2"/>
        </w:numPr>
        <w:tabs>
          <w:tab w:val="left" w:pos="462"/>
        </w:tabs>
        <w:spacing w:before="0" w:line="251" w:lineRule="exact"/>
        <w:ind w:left="461" w:hanging="360"/>
      </w:pPr>
      <w:r>
        <w:t>Yes</w:t>
      </w:r>
    </w:p>
    <w:p w:rsidR="003049B7" w:rsidRDefault="00F04DDF">
      <w:pPr>
        <w:pStyle w:val="ListParagraph"/>
        <w:numPr>
          <w:ilvl w:val="0"/>
          <w:numId w:val="2"/>
        </w:numPr>
        <w:tabs>
          <w:tab w:val="left" w:pos="462"/>
        </w:tabs>
        <w:ind w:left="461" w:hanging="360"/>
      </w:pPr>
      <w:r>
        <w:t>No</w:t>
      </w:r>
    </w:p>
    <w:p w:rsidR="003049B7" w:rsidRDefault="003049B7">
      <w:pPr>
        <w:pStyle w:val="BodyText"/>
        <w:spacing w:before="7"/>
        <w:rPr>
          <w:sz w:val="28"/>
        </w:rPr>
      </w:pPr>
    </w:p>
    <w:p w:rsidR="003049B7" w:rsidRDefault="00F04DDF">
      <w:pPr>
        <w:pStyle w:val="BodyText"/>
        <w:spacing w:before="1"/>
        <w:ind w:left="101"/>
      </w:pPr>
      <w:r>
        <w:t>Can you control your personal schedule of daily appointments and activities?</w:t>
      </w:r>
    </w:p>
    <w:p w:rsidR="003049B7" w:rsidRDefault="00F04DDF">
      <w:pPr>
        <w:pStyle w:val="ListParagraph"/>
        <w:numPr>
          <w:ilvl w:val="0"/>
          <w:numId w:val="2"/>
        </w:numPr>
        <w:tabs>
          <w:tab w:val="left" w:pos="462"/>
        </w:tabs>
        <w:ind w:left="461" w:hanging="360"/>
      </w:pPr>
      <w:r>
        <w:t>Yes</w:t>
      </w:r>
    </w:p>
    <w:p w:rsidR="003049B7" w:rsidRDefault="00F04DDF">
      <w:pPr>
        <w:pStyle w:val="ListParagraph"/>
        <w:numPr>
          <w:ilvl w:val="0"/>
          <w:numId w:val="2"/>
        </w:numPr>
        <w:tabs>
          <w:tab w:val="left" w:pos="462"/>
        </w:tabs>
        <w:ind w:left="461" w:hanging="360"/>
      </w:pPr>
      <w:r>
        <w:t>No</w:t>
      </w:r>
    </w:p>
    <w:p w:rsidR="003049B7" w:rsidRDefault="003049B7">
      <w:pPr>
        <w:pStyle w:val="BodyText"/>
        <w:spacing w:before="5"/>
        <w:rPr>
          <w:sz w:val="28"/>
        </w:rPr>
      </w:pPr>
    </w:p>
    <w:p w:rsidR="003049B7" w:rsidRDefault="00F04DDF">
      <w:pPr>
        <w:pStyle w:val="BodyText"/>
        <w:spacing w:before="1"/>
        <w:ind w:left="101"/>
      </w:pPr>
      <w:r>
        <w:t>If you receive support in personal care, do you receive it in private?</w:t>
      </w:r>
    </w:p>
    <w:p w:rsidR="003049B7" w:rsidRDefault="00F04DDF">
      <w:pPr>
        <w:pStyle w:val="ListParagraph"/>
        <w:numPr>
          <w:ilvl w:val="0"/>
          <w:numId w:val="2"/>
        </w:numPr>
        <w:tabs>
          <w:tab w:val="left" w:pos="462"/>
        </w:tabs>
        <w:spacing w:before="40"/>
        <w:ind w:left="461" w:hanging="360"/>
      </w:pPr>
      <w:r>
        <w:t>Yes</w:t>
      </w:r>
    </w:p>
    <w:p w:rsidR="003049B7" w:rsidRDefault="00F04DDF">
      <w:pPr>
        <w:pStyle w:val="ListParagraph"/>
        <w:numPr>
          <w:ilvl w:val="0"/>
          <w:numId w:val="2"/>
        </w:numPr>
        <w:tabs>
          <w:tab w:val="left" w:pos="462"/>
        </w:tabs>
        <w:ind w:left="461" w:hanging="360"/>
      </w:pPr>
      <w:r>
        <w:t>No</w:t>
      </w:r>
    </w:p>
    <w:p w:rsidR="003049B7" w:rsidRDefault="00F04DDF">
      <w:pPr>
        <w:pStyle w:val="ListParagraph"/>
        <w:numPr>
          <w:ilvl w:val="0"/>
          <w:numId w:val="2"/>
        </w:numPr>
        <w:tabs>
          <w:tab w:val="left" w:pos="463"/>
        </w:tabs>
        <w:ind w:left="462"/>
      </w:pPr>
      <w:r>
        <w:t>I don’t receive supports in personal</w:t>
      </w:r>
      <w:r>
        <w:rPr>
          <w:spacing w:val="-19"/>
        </w:rPr>
        <w:t xml:space="preserve"> </w:t>
      </w:r>
      <w:r>
        <w:t>care.</w:t>
      </w:r>
    </w:p>
    <w:p w:rsidR="003049B7" w:rsidRDefault="003049B7">
      <w:pPr>
        <w:pStyle w:val="BodyText"/>
        <w:spacing w:before="8"/>
        <w:rPr>
          <w:sz w:val="28"/>
        </w:rPr>
      </w:pPr>
    </w:p>
    <w:p w:rsidR="003049B7" w:rsidRDefault="00F04DDF">
      <w:pPr>
        <w:pStyle w:val="BodyText"/>
        <w:ind w:left="102"/>
      </w:pPr>
      <w:r>
        <w:t>Can you move inside or outside of the setting whe</w:t>
      </w:r>
      <w:r>
        <w:t>n you want (with or without support)?</w:t>
      </w:r>
    </w:p>
    <w:p w:rsidR="003049B7" w:rsidRDefault="00F04DDF">
      <w:pPr>
        <w:pStyle w:val="ListParagraph"/>
        <w:numPr>
          <w:ilvl w:val="0"/>
          <w:numId w:val="2"/>
        </w:numPr>
        <w:tabs>
          <w:tab w:val="left" w:pos="463"/>
        </w:tabs>
        <w:ind w:left="462" w:hanging="360"/>
      </w:pPr>
      <w:r>
        <w:t>Yes</w:t>
      </w:r>
    </w:p>
    <w:p w:rsidR="003049B7" w:rsidRDefault="00F04DDF">
      <w:pPr>
        <w:pStyle w:val="ListParagraph"/>
        <w:numPr>
          <w:ilvl w:val="0"/>
          <w:numId w:val="2"/>
        </w:numPr>
        <w:tabs>
          <w:tab w:val="left" w:pos="463"/>
        </w:tabs>
        <w:ind w:left="462" w:hanging="360"/>
      </w:pPr>
      <w:r>
        <w:t>No</w:t>
      </w:r>
    </w:p>
    <w:p w:rsidR="003049B7" w:rsidRDefault="003049B7">
      <w:pPr>
        <w:sectPr w:rsidR="003049B7">
          <w:pgSz w:w="12240" w:h="15840"/>
          <w:pgMar w:top="1160" w:right="1340" w:bottom="1160" w:left="1340" w:header="727" w:footer="974" w:gutter="0"/>
          <w:cols w:space="720"/>
        </w:sectPr>
      </w:pPr>
    </w:p>
    <w:p w:rsidR="003049B7" w:rsidRDefault="003049B7">
      <w:pPr>
        <w:pStyle w:val="BodyText"/>
        <w:spacing w:before="6"/>
        <w:rPr>
          <w:sz w:val="20"/>
        </w:rPr>
      </w:pPr>
    </w:p>
    <w:p w:rsidR="003049B7" w:rsidRDefault="00F04DDF">
      <w:pPr>
        <w:pStyle w:val="BodyText"/>
        <w:spacing w:before="94" w:line="276" w:lineRule="auto"/>
        <w:ind w:left="100" w:right="194"/>
      </w:pPr>
      <w:r>
        <w:t>Is accessible transportation available for you to make trips within your larger community? Note: Accessible transportation means that you have transportation services to go where and when you want to travel.</w:t>
      </w:r>
    </w:p>
    <w:p w:rsidR="003049B7" w:rsidRDefault="00F04DDF">
      <w:pPr>
        <w:pStyle w:val="ListParagraph"/>
        <w:numPr>
          <w:ilvl w:val="0"/>
          <w:numId w:val="2"/>
        </w:numPr>
        <w:tabs>
          <w:tab w:val="left" w:pos="461"/>
        </w:tabs>
        <w:spacing w:before="3"/>
        <w:ind w:hanging="360"/>
      </w:pPr>
      <w:r>
        <w:t>Yes</w:t>
      </w:r>
    </w:p>
    <w:p w:rsidR="003049B7" w:rsidRDefault="00F04DDF">
      <w:pPr>
        <w:pStyle w:val="ListParagraph"/>
        <w:numPr>
          <w:ilvl w:val="0"/>
          <w:numId w:val="2"/>
        </w:numPr>
        <w:tabs>
          <w:tab w:val="left" w:pos="461"/>
        </w:tabs>
        <w:ind w:hanging="360"/>
      </w:pPr>
      <w:r>
        <w:t>No</w:t>
      </w:r>
    </w:p>
    <w:p w:rsidR="003049B7" w:rsidRDefault="003049B7">
      <w:pPr>
        <w:pStyle w:val="BodyText"/>
        <w:spacing w:before="5"/>
        <w:rPr>
          <w:sz w:val="28"/>
        </w:rPr>
      </w:pPr>
    </w:p>
    <w:p w:rsidR="003049B7" w:rsidRDefault="00F04DDF">
      <w:pPr>
        <w:pStyle w:val="BodyText"/>
        <w:spacing w:line="276" w:lineRule="auto"/>
        <w:ind w:left="100" w:right="194"/>
      </w:pPr>
      <w:r>
        <w:t>Do you know who to call to file an anony</w:t>
      </w:r>
      <w:r>
        <w:t>mous complaint related to your community living supports services?</w:t>
      </w:r>
    </w:p>
    <w:p w:rsidR="003049B7" w:rsidRDefault="00F04DDF">
      <w:pPr>
        <w:pStyle w:val="ListParagraph"/>
        <w:numPr>
          <w:ilvl w:val="0"/>
          <w:numId w:val="2"/>
        </w:numPr>
        <w:tabs>
          <w:tab w:val="left" w:pos="461"/>
        </w:tabs>
        <w:spacing w:before="2"/>
        <w:ind w:hanging="360"/>
      </w:pPr>
      <w:r>
        <w:t>Yes</w:t>
      </w:r>
    </w:p>
    <w:p w:rsidR="003049B7" w:rsidRDefault="00F04DDF">
      <w:pPr>
        <w:pStyle w:val="ListParagraph"/>
        <w:numPr>
          <w:ilvl w:val="0"/>
          <w:numId w:val="2"/>
        </w:numPr>
        <w:tabs>
          <w:tab w:val="left" w:pos="461"/>
        </w:tabs>
        <w:spacing w:before="36"/>
        <w:ind w:hanging="360"/>
      </w:pPr>
      <w:r>
        <w:t>No</w:t>
      </w:r>
    </w:p>
    <w:p w:rsidR="003049B7" w:rsidRDefault="003049B7">
      <w:pPr>
        <w:pStyle w:val="BodyText"/>
        <w:spacing w:before="5"/>
        <w:rPr>
          <w:sz w:val="28"/>
        </w:rPr>
      </w:pPr>
    </w:p>
    <w:p w:rsidR="003049B7" w:rsidRDefault="00F04DDF">
      <w:pPr>
        <w:pStyle w:val="BodyText"/>
        <w:spacing w:line="278" w:lineRule="auto"/>
        <w:ind w:left="100" w:right="280"/>
      </w:pPr>
      <w:r>
        <w:t>Can you choose a different community living skill if you are not happy with the current one or if you want to add a new skill?</w:t>
      </w:r>
    </w:p>
    <w:p w:rsidR="003049B7" w:rsidRDefault="00F04DDF">
      <w:pPr>
        <w:pStyle w:val="ListParagraph"/>
        <w:numPr>
          <w:ilvl w:val="0"/>
          <w:numId w:val="2"/>
        </w:numPr>
        <w:tabs>
          <w:tab w:val="left" w:pos="461"/>
        </w:tabs>
        <w:spacing w:before="0" w:line="251" w:lineRule="exact"/>
        <w:ind w:hanging="360"/>
      </w:pPr>
      <w:r>
        <w:t>Yes</w:t>
      </w:r>
    </w:p>
    <w:p w:rsidR="003049B7" w:rsidRDefault="00F04DDF">
      <w:pPr>
        <w:pStyle w:val="ListParagraph"/>
        <w:numPr>
          <w:ilvl w:val="0"/>
          <w:numId w:val="2"/>
        </w:numPr>
        <w:tabs>
          <w:tab w:val="left" w:pos="461"/>
        </w:tabs>
        <w:ind w:hanging="360"/>
      </w:pPr>
      <w:r>
        <w:t>No</w:t>
      </w:r>
    </w:p>
    <w:sectPr w:rsidR="003049B7">
      <w:headerReference w:type="default" r:id="rId10"/>
      <w:pgSz w:w="12240" w:h="15840"/>
      <w:pgMar w:top="2260" w:right="1340" w:bottom="1160" w:left="1340" w:header="727" w:footer="97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DDF" w:rsidRDefault="00F04DDF">
      <w:r>
        <w:separator/>
      </w:r>
    </w:p>
  </w:endnote>
  <w:endnote w:type="continuationSeparator" w:id="0">
    <w:p w:rsidR="00F04DDF" w:rsidRDefault="00F0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9B7" w:rsidRDefault="00214C5F">
    <w:pPr>
      <w:pStyle w:val="BodyText"/>
      <w:spacing w:line="14" w:lineRule="auto"/>
      <w:rPr>
        <w:sz w:val="20"/>
      </w:rPr>
    </w:pPr>
    <w:r>
      <w:rPr>
        <w:noProof/>
      </w:rPr>
      <mc:AlternateContent>
        <mc:Choice Requires="wps">
          <w:drawing>
            <wp:anchor distT="0" distB="0" distL="114300" distR="114300" simplePos="0" relativeHeight="503307488" behindDoc="1" locked="0" layoutInCell="1" allowOverlap="1">
              <wp:simplePos x="0" y="0"/>
              <wp:positionH relativeFrom="page">
                <wp:posOffset>4331970</wp:posOffset>
              </wp:positionH>
              <wp:positionV relativeFrom="page">
                <wp:posOffset>9300210</wp:posOffset>
              </wp:positionV>
              <wp:extent cx="2550160" cy="313690"/>
              <wp:effectExtent l="0" t="3810"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16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9B7" w:rsidRDefault="00F04DDF">
                          <w:pPr>
                            <w:spacing w:before="12"/>
                            <w:ind w:left="41" w:right="19" w:hanging="22"/>
                            <w:rPr>
                              <w:sz w:val="20"/>
                            </w:rPr>
                          </w:pPr>
                          <w:r>
                            <w:rPr>
                              <w:sz w:val="20"/>
                            </w:rPr>
                            <w:t xml:space="preserve">HCBS B Waiver Participant Survey – Page </w:t>
                          </w:r>
                          <w:r>
                            <w:fldChar w:fldCharType="begin"/>
                          </w:r>
                          <w:r>
                            <w:rPr>
                              <w:sz w:val="20"/>
                            </w:rPr>
                            <w:instrText xml:space="preserve"> PAGE </w:instrText>
                          </w:r>
                          <w:r>
                            <w:fldChar w:fldCharType="separate"/>
                          </w:r>
                          <w:r w:rsidR="00214C5F">
                            <w:rPr>
                              <w:noProof/>
                              <w:sz w:val="20"/>
                            </w:rPr>
                            <w:t>1</w:t>
                          </w:r>
                          <w:r>
                            <w:fldChar w:fldCharType="end"/>
                          </w:r>
                          <w:r>
                            <w:rPr>
                              <w:sz w:val="20"/>
                            </w:rPr>
                            <w:t xml:space="preserve"> Paper Copy of Online Survey (Final 7/28/17)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41.1pt;margin-top:732.3pt;width:200.8pt;height:24.7pt;z-index:-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U60sgIAALAFAAAOAAAAZHJzL2Uyb0RvYy54bWysVNuOmzAQfa/Uf7D8znIJYQN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" filled="f" stroked="f">
              <v:textbox inset="0,0,0,0">
                <w:txbxContent>
                  <w:p w:rsidR="003049B7" w:rsidRDefault="00F04DDF">
                    <w:pPr>
                      <w:spacing w:before="12"/>
                      <w:ind w:left="41" w:right="19" w:hanging="22"/>
                      <w:rPr>
                        <w:sz w:val="20"/>
                      </w:rPr>
                    </w:pPr>
                    <w:r>
                      <w:rPr>
                        <w:sz w:val="20"/>
                      </w:rPr>
                      <w:t xml:space="preserve">HCBS B Waiver Participant Survey – Page </w:t>
                    </w:r>
                    <w:r>
                      <w:fldChar w:fldCharType="begin"/>
                    </w:r>
                    <w:r>
                      <w:rPr>
                        <w:sz w:val="20"/>
                      </w:rPr>
                      <w:instrText xml:space="preserve"> PAGE </w:instrText>
                    </w:r>
                    <w:r>
                      <w:fldChar w:fldCharType="separate"/>
                    </w:r>
                    <w:r w:rsidR="00214C5F">
                      <w:rPr>
                        <w:noProof/>
                        <w:sz w:val="20"/>
                      </w:rPr>
                      <w:t>1</w:t>
                    </w:r>
                    <w:r>
                      <w:fldChar w:fldCharType="end"/>
                    </w:r>
                    <w:r>
                      <w:rPr>
                        <w:sz w:val="20"/>
                      </w:rPr>
                      <w:t xml:space="preserve"> Paper Copy of Online Survey (Final 7/28/17)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DDF" w:rsidRDefault="00F04DDF">
      <w:r>
        <w:separator/>
      </w:r>
    </w:p>
  </w:footnote>
  <w:footnote w:type="continuationSeparator" w:id="0">
    <w:p w:rsidR="00F04DDF" w:rsidRDefault="00F04D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9B7" w:rsidRDefault="00214C5F">
    <w:pPr>
      <w:pStyle w:val="BodyText"/>
      <w:spacing w:line="14" w:lineRule="auto"/>
      <w:rPr>
        <w:sz w:val="20"/>
      </w:rPr>
    </w:pPr>
    <w:r>
      <w:rPr>
        <w:noProof/>
      </w:rPr>
      <mc:AlternateContent>
        <mc:Choice Requires="wps">
          <w:drawing>
            <wp:anchor distT="0" distB="0" distL="114300" distR="114300" simplePos="0" relativeHeight="503307464" behindDoc="1" locked="0" layoutInCell="1" allowOverlap="1">
              <wp:simplePos x="0" y="0"/>
              <wp:positionH relativeFrom="page">
                <wp:posOffset>1773555</wp:posOffset>
              </wp:positionH>
              <wp:positionV relativeFrom="page">
                <wp:posOffset>448945</wp:posOffset>
              </wp:positionV>
              <wp:extent cx="4224020" cy="313690"/>
              <wp:effectExtent l="1905" t="1270" r="317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02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9B7" w:rsidRDefault="00F04DDF">
                          <w:pPr>
                            <w:spacing w:before="12"/>
                            <w:jc w:val="center"/>
                            <w:rPr>
                              <w:b/>
                              <w:sz w:val="20"/>
                            </w:rPr>
                          </w:pPr>
                          <w:r>
                            <w:rPr>
                              <w:b/>
                              <w:sz w:val="20"/>
                            </w:rPr>
                            <w:t>Michigan Developmental Disabilities Institute, Wayne State University</w:t>
                          </w:r>
                        </w:p>
                        <w:p w:rsidR="003049B7" w:rsidRDefault="00F04DDF">
                          <w:pPr>
                            <w:jc w:val="center"/>
                            <w:rPr>
                              <w:sz w:val="20"/>
                            </w:rPr>
                          </w:pPr>
                          <w:r>
                            <w:rPr>
                              <w:sz w:val="20"/>
                            </w:rPr>
                            <w:t>Michigan Home and Community Based Service Transition Project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39.65pt;margin-top:35.35pt;width:332.6pt;height:24.7pt;z-index:-9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" filled="f" stroked="f">
              <v:textbox inset="0,0,0,0">
                <w:txbxContent>
                  <w:p w:rsidR="003049B7" w:rsidRDefault="00F04DDF">
                    <w:pPr>
                      <w:spacing w:before="12"/>
                      <w:jc w:val="center"/>
                      <w:rPr>
                        <w:b/>
                        <w:sz w:val="20"/>
                      </w:rPr>
                    </w:pPr>
                    <w:r>
                      <w:rPr>
                        <w:b/>
                        <w:sz w:val="20"/>
                      </w:rPr>
                      <w:t>Michigan Developmental Disabilities Institute, Wayne State University</w:t>
                    </w:r>
                  </w:p>
                  <w:p w:rsidR="003049B7" w:rsidRDefault="00F04DDF">
                    <w:pPr>
                      <w:jc w:val="center"/>
                      <w:rPr>
                        <w:sz w:val="20"/>
                      </w:rPr>
                    </w:pPr>
                    <w:r>
                      <w:rPr>
                        <w:sz w:val="20"/>
                      </w:rPr>
                      <w:t>Michigan Home and Community Based Service Transition Project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9B7" w:rsidRDefault="00214C5F">
    <w:pPr>
      <w:pStyle w:val="BodyText"/>
      <w:spacing w:line="14" w:lineRule="auto"/>
      <w:rPr>
        <w:sz w:val="20"/>
      </w:rPr>
    </w:pPr>
    <w:r>
      <w:rPr>
        <w:noProof/>
      </w:rPr>
      <mc:AlternateContent>
        <mc:Choice Requires="wps">
          <w:drawing>
            <wp:anchor distT="0" distB="0" distL="114300" distR="114300" simplePos="0" relativeHeight="503307512" behindDoc="1" locked="0" layoutInCell="1" allowOverlap="1">
              <wp:simplePos x="0" y="0"/>
              <wp:positionH relativeFrom="page">
                <wp:posOffset>1773555</wp:posOffset>
              </wp:positionH>
              <wp:positionV relativeFrom="page">
                <wp:posOffset>448945</wp:posOffset>
              </wp:positionV>
              <wp:extent cx="4224020" cy="313690"/>
              <wp:effectExtent l="1905" t="127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02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9B7" w:rsidRDefault="00F04DDF">
                          <w:pPr>
                            <w:spacing w:before="12"/>
                            <w:jc w:val="center"/>
                            <w:rPr>
                              <w:b/>
                              <w:sz w:val="20"/>
                            </w:rPr>
                          </w:pPr>
                          <w:r>
                            <w:rPr>
                              <w:b/>
                              <w:sz w:val="20"/>
                            </w:rPr>
                            <w:t>Michigan Developmental Disabilities Institute, Wayne State University</w:t>
                          </w:r>
                        </w:p>
                        <w:p w:rsidR="003049B7" w:rsidRDefault="00F04DDF">
                          <w:pPr>
                            <w:jc w:val="center"/>
                            <w:rPr>
                              <w:sz w:val="20"/>
                            </w:rPr>
                          </w:pPr>
                          <w:r>
                            <w:rPr>
                              <w:sz w:val="20"/>
                            </w:rPr>
                            <w:t>Michigan Home and Community Based Service Transition Project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139.65pt;margin-top:35.35pt;width:332.6pt;height:24.7pt;z-index:-8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OJl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" filled="f" stroked="f">
              <v:textbox inset="0,0,0,0">
                <w:txbxContent>
                  <w:p w:rsidR="003049B7" w:rsidRDefault="00F04DDF">
                    <w:pPr>
                      <w:spacing w:before="12"/>
                      <w:jc w:val="center"/>
                      <w:rPr>
                        <w:b/>
                        <w:sz w:val="20"/>
                      </w:rPr>
                    </w:pPr>
                    <w:r>
                      <w:rPr>
                        <w:b/>
                        <w:sz w:val="20"/>
                      </w:rPr>
                      <w:t>Michigan Developmental Disabilities Institute, Wayne State University</w:t>
                    </w:r>
                  </w:p>
                  <w:p w:rsidR="003049B7" w:rsidRDefault="00F04DDF">
                    <w:pPr>
                      <w:jc w:val="center"/>
                      <w:rPr>
                        <w:sz w:val="20"/>
                      </w:rPr>
                    </w:pPr>
                    <w:r>
                      <w:rPr>
                        <w:sz w:val="20"/>
                      </w:rPr>
                      <w:t>Michigan Home and Community Based Service Transition Project</w:t>
                    </w:r>
                  </w:p>
                </w:txbxContent>
              </v:textbox>
              <w10:wrap anchorx="page" anchory="page"/>
            </v:shape>
          </w:pict>
        </mc:Fallback>
      </mc:AlternateContent>
    </w:r>
    <w:r>
      <w:rPr>
        <w:noProof/>
      </w:rPr>
      <mc:AlternateContent>
        <mc:Choice Requires="wps">
          <w:drawing>
            <wp:anchor distT="0" distB="0" distL="114300" distR="114300" simplePos="0" relativeHeight="503307536" behindDoc="1" locked="0" layoutInCell="1" allowOverlap="1">
              <wp:simplePos x="0" y="0"/>
              <wp:positionH relativeFrom="page">
                <wp:posOffset>901700</wp:posOffset>
              </wp:positionH>
              <wp:positionV relativeFrom="page">
                <wp:posOffset>906145</wp:posOffset>
              </wp:positionV>
              <wp:extent cx="3900805" cy="551180"/>
              <wp:effectExtent l="0"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0805"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9B7" w:rsidRDefault="00F04DDF">
                          <w:pPr>
                            <w:pStyle w:val="BodyText"/>
                            <w:spacing w:before="13"/>
                            <w:ind w:left="20"/>
                          </w:pPr>
                          <w:r>
                            <w:t>Can you come and go as you please (with or without support)?</w:t>
                          </w:r>
                        </w:p>
                        <w:p w:rsidR="003049B7" w:rsidRDefault="00F04DDF">
                          <w:pPr>
                            <w:pStyle w:val="BodyText"/>
                            <w:spacing w:before="37"/>
                            <w:ind w:left="20"/>
                          </w:pPr>
                          <w:r>
                            <w:rPr>
                              <w:rFonts w:ascii="Wingdings" w:hAnsi="Wingdings"/>
                            </w:rPr>
                            <w:t></w:t>
                          </w:r>
                          <w:r>
                            <w:rPr>
                              <w:rFonts w:ascii="Times New Roman" w:hAnsi="Times New Roman"/>
                            </w:rPr>
                            <w:t xml:space="preserve">  </w:t>
                          </w:r>
                          <w:r>
                            <w:t>Yes</w:t>
                          </w:r>
                        </w:p>
                        <w:p w:rsidR="003049B7" w:rsidRDefault="00F04DDF">
                          <w:pPr>
                            <w:pStyle w:val="BodyText"/>
                            <w:spacing w:before="37"/>
                            <w:ind w:left="20"/>
                          </w:pPr>
                          <w:r>
                            <w:rPr>
                              <w:rFonts w:ascii="Wingdings" w:hAnsi="Wingdings"/>
                            </w:rPr>
                            <w:t></w:t>
                          </w:r>
                          <w:r>
                            <w:rPr>
                              <w:rFonts w:ascii="Times New Roman" w:hAnsi="Times New Roman"/>
                            </w:rPr>
                            <w:t xml:space="preserve">  </w:t>
                          </w:r>
                          <w: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71pt;margin-top:71.35pt;width:307.15pt;height:43.4pt;z-index:-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" filled="f" stroked="f">
              <v:textbox inset="0,0,0,0">
                <w:txbxContent>
                  <w:p w:rsidR="003049B7" w:rsidRDefault="00F04DDF">
                    <w:pPr>
                      <w:pStyle w:val="BodyText"/>
                      <w:spacing w:before="13"/>
                      <w:ind w:left="20"/>
                    </w:pPr>
                    <w:r>
                      <w:t>Can you come and go as you please (with or without support)?</w:t>
                    </w:r>
                  </w:p>
                  <w:p w:rsidR="003049B7" w:rsidRDefault="00F04DDF">
                    <w:pPr>
                      <w:pStyle w:val="BodyText"/>
                      <w:spacing w:before="37"/>
                      <w:ind w:left="20"/>
                    </w:pPr>
                    <w:r>
                      <w:rPr>
                        <w:rFonts w:ascii="Wingdings" w:hAnsi="Wingdings"/>
                      </w:rPr>
                      <w:t></w:t>
                    </w:r>
                    <w:r>
                      <w:rPr>
                        <w:rFonts w:ascii="Times New Roman" w:hAnsi="Times New Roman"/>
                      </w:rPr>
                      <w:t xml:space="preserve">  </w:t>
                    </w:r>
                    <w:r>
                      <w:t>Yes</w:t>
                    </w:r>
                  </w:p>
                  <w:p w:rsidR="003049B7" w:rsidRDefault="00F04DDF">
                    <w:pPr>
                      <w:pStyle w:val="BodyText"/>
                      <w:spacing w:before="37"/>
                      <w:ind w:left="20"/>
                    </w:pPr>
                    <w:r>
                      <w:rPr>
                        <w:rFonts w:ascii="Wingdings" w:hAnsi="Wingdings"/>
                      </w:rPr>
                      <w:t></w:t>
                    </w:r>
                    <w:r>
                      <w:rPr>
                        <w:rFonts w:ascii="Times New Roman" w:hAnsi="Times New Roman"/>
                      </w:rPr>
                      <w:t xml:space="preserve">  </w:t>
                    </w:r>
                    <w:r>
                      <w:t>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32323"/>
    <w:multiLevelType w:val="hybridMultilevel"/>
    <w:tmpl w:val="4CB87E72"/>
    <w:lvl w:ilvl="0" w:tplc="706A11D2">
      <w:numFmt w:val="bullet"/>
      <w:lvlText w:val=""/>
      <w:lvlJc w:val="left"/>
      <w:pPr>
        <w:ind w:left="479" w:hanging="360"/>
      </w:pPr>
      <w:rPr>
        <w:rFonts w:ascii="Wingdings" w:eastAsia="Wingdings" w:hAnsi="Wingdings" w:cs="Wingdings" w:hint="default"/>
        <w:w w:val="100"/>
        <w:sz w:val="22"/>
        <w:szCs w:val="22"/>
      </w:rPr>
    </w:lvl>
    <w:lvl w:ilvl="1" w:tplc="05A6F970">
      <w:numFmt w:val="bullet"/>
      <w:lvlText w:val="•"/>
      <w:lvlJc w:val="left"/>
      <w:pPr>
        <w:ind w:left="1390" w:hanging="360"/>
      </w:pPr>
      <w:rPr>
        <w:rFonts w:hint="default"/>
      </w:rPr>
    </w:lvl>
    <w:lvl w:ilvl="2" w:tplc="D766058C">
      <w:numFmt w:val="bullet"/>
      <w:lvlText w:val="•"/>
      <w:lvlJc w:val="left"/>
      <w:pPr>
        <w:ind w:left="2300" w:hanging="360"/>
      </w:pPr>
      <w:rPr>
        <w:rFonts w:hint="default"/>
      </w:rPr>
    </w:lvl>
    <w:lvl w:ilvl="3" w:tplc="2FBA795E">
      <w:numFmt w:val="bullet"/>
      <w:lvlText w:val="•"/>
      <w:lvlJc w:val="left"/>
      <w:pPr>
        <w:ind w:left="3210" w:hanging="360"/>
      </w:pPr>
      <w:rPr>
        <w:rFonts w:hint="default"/>
      </w:rPr>
    </w:lvl>
    <w:lvl w:ilvl="4" w:tplc="ADF2CBFC">
      <w:numFmt w:val="bullet"/>
      <w:lvlText w:val="•"/>
      <w:lvlJc w:val="left"/>
      <w:pPr>
        <w:ind w:left="4120" w:hanging="360"/>
      </w:pPr>
      <w:rPr>
        <w:rFonts w:hint="default"/>
      </w:rPr>
    </w:lvl>
    <w:lvl w:ilvl="5" w:tplc="04E2B530">
      <w:numFmt w:val="bullet"/>
      <w:lvlText w:val="•"/>
      <w:lvlJc w:val="left"/>
      <w:pPr>
        <w:ind w:left="5030" w:hanging="360"/>
      </w:pPr>
      <w:rPr>
        <w:rFonts w:hint="default"/>
      </w:rPr>
    </w:lvl>
    <w:lvl w:ilvl="6" w:tplc="72746F1A">
      <w:numFmt w:val="bullet"/>
      <w:lvlText w:val="•"/>
      <w:lvlJc w:val="left"/>
      <w:pPr>
        <w:ind w:left="5940" w:hanging="360"/>
      </w:pPr>
      <w:rPr>
        <w:rFonts w:hint="default"/>
      </w:rPr>
    </w:lvl>
    <w:lvl w:ilvl="7" w:tplc="BA469370">
      <w:numFmt w:val="bullet"/>
      <w:lvlText w:val="•"/>
      <w:lvlJc w:val="left"/>
      <w:pPr>
        <w:ind w:left="6850" w:hanging="360"/>
      </w:pPr>
      <w:rPr>
        <w:rFonts w:hint="default"/>
      </w:rPr>
    </w:lvl>
    <w:lvl w:ilvl="8" w:tplc="B56445A8">
      <w:numFmt w:val="bullet"/>
      <w:lvlText w:val="•"/>
      <w:lvlJc w:val="left"/>
      <w:pPr>
        <w:ind w:left="7760" w:hanging="360"/>
      </w:pPr>
      <w:rPr>
        <w:rFonts w:hint="default"/>
      </w:rPr>
    </w:lvl>
  </w:abstractNum>
  <w:abstractNum w:abstractNumId="1" w15:restartNumberingAfterBreak="0">
    <w:nsid w:val="50F50C87"/>
    <w:multiLevelType w:val="hybridMultilevel"/>
    <w:tmpl w:val="6D584E74"/>
    <w:lvl w:ilvl="0" w:tplc="119498E2">
      <w:numFmt w:val="bullet"/>
      <w:lvlText w:val=""/>
      <w:lvlJc w:val="left"/>
      <w:pPr>
        <w:ind w:left="460" w:hanging="361"/>
      </w:pPr>
      <w:rPr>
        <w:rFonts w:ascii="Wingdings" w:eastAsia="Wingdings" w:hAnsi="Wingdings" w:cs="Wingdings" w:hint="default"/>
        <w:w w:val="100"/>
        <w:sz w:val="22"/>
        <w:szCs w:val="22"/>
      </w:rPr>
    </w:lvl>
    <w:lvl w:ilvl="1" w:tplc="995A8B64">
      <w:numFmt w:val="bullet"/>
      <w:lvlText w:val="•"/>
      <w:lvlJc w:val="left"/>
      <w:pPr>
        <w:ind w:left="1372" w:hanging="361"/>
      </w:pPr>
      <w:rPr>
        <w:rFonts w:hint="default"/>
      </w:rPr>
    </w:lvl>
    <w:lvl w:ilvl="2" w:tplc="F5961C78">
      <w:numFmt w:val="bullet"/>
      <w:lvlText w:val="•"/>
      <w:lvlJc w:val="left"/>
      <w:pPr>
        <w:ind w:left="2284" w:hanging="361"/>
      </w:pPr>
      <w:rPr>
        <w:rFonts w:hint="default"/>
      </w:rPr>
    </w:lvl>
    <w:lvl w:ilvl="3" w:tplc="7A80EE22">
      <w:numFmt w:val="bullet"/>
      <w:lvlText w:val="•"/>
      <w:lvlJc w:val="left"/>
      <w:pPr>
        <w:ind w:left="3196" w:hanging="361"/>
      </w:pPr>
      <w:rPr>
        <w:rFonts w:hint="default"/>
      </w:rPr>
    </w:lvl>
    <w:lvl w:ilvl="4" w:tplc="1A4AE022">
      <w:numFmt w:val="bullet"/>
      <w:lvlText w:val="•"/>
      <w:lvlJc w:val="left"/>
      <w:pPr>
        <w:ind w:left="4108" w:hanging="361"/>
      </w:pPr>
      <w:rPr>
        <w:rFonts w:hint="default"/>
      </w:rPr>
    </w:lvl>
    <w:lvl w:ilvl="5" w:tplc="29BA0960">
      <w:numFmt w:val="bullet"/>
      <w:lvlText w:val="•"/>
      <w:lvlJc w:val="left"/>
      <w:pPr>
        <w:ind w:left="5020" w:hanging="361"/>
      </w:pPr>
      <w:rPr>
        <w:rFonts w:hint="default"/>
      </w:rPr>
    </w:lvl>
    <w:lvl w:ilvl="6" w:tplc="EB8C01D6">
      <w:numFmt w:val="bullet"/>
      <w:lvlText w:val="•"/>
      <w:lvlJc w:val="left"/>
      <w:pPr>
        <w:ind w:left="5932" w:hanging="361"/>
      </w:pPr>
      <w:rPr>
        <w:rFonts w:hint="default"/>
      </w:rPr>
    </w:lvl>
    <w:lvl w:ilvl="7" w:tplc="AE3846EE">
      <w:numFmt w:val="bullet"/>
      <w:lvlText w:val="•"/>
      <w:lvlJc w:val="left"/>
      <w:pPr>
        <w:ind w:left="6844" w:hanging="361"/>
      </w:pPr>
      <w:rPr>
        <w:rFonts w:hint="default"/>
      </w:rPr>
    </w:lvl>
    <w:lvl w:ilvl="8" w:tplc="7528ECD2">
      <w:numFmt w:val="bullet"/>
      <w:lvlText w:val="•"/>
      <w:lvlJc w:val="left"/>
      <w:pPr>
        <w:ind w:left="7756" w:hanging="3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9B7"/>
    <w:rsid w:val="001D6BE7"/>
    <w:rsid w:val="00214C5F"/>
    <w:rsid w:val="003049B7"/>
    <w:rsid w:val="00F04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ED6F0"/>
  <w15:docId w15:val="{537F3A44-B559-4FD8-BCA1-03E744231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37"/>
      <w:ind w:left="46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ichigan.gov/mdhhs/0%2C5885%2C7-339-71547_2943-33472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2010</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Mill-Thompson</dc:creator>
  <cp:lastModifiedBy>Emily Milligan-Thompson</cp:lastModifiedBy>
  <cp:revision>2</cp:revision>
  <dcterms:created xsi:type="dcterms:W3CDTF">2017-08-03T16:24:00Z</dcterms:created>
  <dcterms:modified xsi:type="dcterms:W3CDTF">2017-08-03T16:24:00Z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2017-08-03T00:00:00Z</vt:filetime>
  </property>
  <property fmtid="{D5CDD505-2E9C-101B-9397-08002B2CF9AE}" pid="3" name="Creator">
    <vt:lpwstr>Adobe Acrobat Pro DC 15.6.30306</vt:lpwstr>
  </property>
  <property fmtid="{D5CDD505-2E9C-101B-9397-08002B2CF9AE}" pid="4" name="LastSaved">
    <vt:filetime>2017-08-03T00:00:00Z</vt:filetime>
  </property>
</Properties>
</file>